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4F94" w14:textId="5D4F08E9" w:rsidR="00BA260B" w:rsidRDefault="00A9750A" w:rsidP="00BA260B">
      <w:pPr>
        <w:pStyle w:val="Title"/>
        <w:rPr>
          <w:u w:val="none"/>
        </w:rPr>
      </w:pPr>
      <w:r>
        <w:rPr>
          <w:noProof/>
        </w:rPr>
        <w:drawing>
          <wp:anchor distT="0" distB="0" distL="114300" distR="114300" simplePos="0" relativeHeight="487548416" behindDoc="0" locked="0" layoutInCell="1" allowOverlap="1" wp14:anchorId="15B313F2" wp14:editId="6DDE01B7">
            <wp:simplePos x="0" y="0"/>
            <wp:positionH relativeFrom="column">
              <wp:posOffset>5187950</wp:posOffset>
            </wp:positionH>
            <wp:positionV relativeFrom="paragraph">
              <wp:posOffset>38100</wp:posOffset>
            </wp:positionV>
            <wp:extent cx="1323975" cy="1765300"/>
            <wp:effectExtent l="0" t="0" r="9525" b="6350"/>
            <wp:wrapThrough wrapText="bothSides">
              <wp:wrapPolygon edited="0">
                <wp:start x="1243" y="0"/>
                <wp:lineTo x="0" y="466"/>
                <wp:lineTo x="0" y="21212"/>
                <wp:lineTo x="1243" y="21445"/>
                <wp:lineTo x="20201" y="21445"/>
                <wp:lineTo x="21445" y="21212"/>
                <wp:lineTo x="21445" y="466"/>
                <wp:lineTo x="20201" y="0"/>
                <wp:lineTo x="1243" y="0"/>
              </wp:wrapPolygon>
            </wp:wrapThrough>
            <wp:docPr id="3" name="Picture 2" descr="A person smiling for the camera&#10;&#10;Description automatically generated">
              <a:extLst xmlns:a="http://schemas.openxmlformats.org/drawingml/2006/main">
                <a:ext uri="{FF2B5EF4-FFF2-40B4-BE49-F238E27FC236}">
                  <a16:creationId xmlns:a16="http://schemas.microsoft.com/office/drawing/2014/main" id="{0203FBFD-1259-4D38-98C9-903B31EAA0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smiling for the camera&#10;&#10;Description automatically generated">
                      <a:extLst>
                        <a:ext uri="{FF2B5EF4-FFF2-40B4-BE49-F238E27FC236}">
                          <a16:creationId xmlns:a16="http://schemas.microsoft.com/office/drawing/2014/main" id="{0203FBFD-1259-4D38-98C9-903B31EAA054}"/>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23975" cy="17653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A260B">
        <w:rPr>
          <w:i/>
          <w:noProof/>
          <w:sz w:val="20"/>
        </w:rPr>
        <mc:AlternateContent>
          <mc:Choice Requires="wps">
            <w:drawing>
              <wp:anchor distT="0" distB="0" distL="114300" distR="114300" simplePos="0" relativeHeight="487544832" behindDoc="1" locked="0" layoutInCell="1" allowOverlap="1" wp14:anchorId="6D349552" wp14:editId="085495E8">
                <wp:simplePos x="0" y="0"/>
                <wp:positionH relativeFrom="column">
                  <wp:posOffset>-381000</wp:posOffset>
                </wp:positionH>
                <wp:positionV relativeFrom="paragraph">
                  <wp:posOffset>-203200</wp:posOffset>
                </wp:positionV>
                <wp:extent cx="7158355" cy="9577705"/>
                <wp:effectExtent l="0" t="0" r="4445" b="4445"/>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8355" cy="9577705"/>
                        </a:xfrm>
                        <a:custGeom>
                          <a:avLst/>
                          <a:gdLst>
                            <a:gd name="T0" fmla="+- 0 11753 490"/>
                            <a:gd name="T1" fmla="*/ T0 w 11273"/>
                            <a:gd name="T2" fmla="+- 0 490 490"/>
                            <a:gd name="T3" fmla="*/ 490 h 14873"/>
                            <a:gd name="T4" fmla="+- 0 11743 490"/>
                            <a:gd name="T5" fmla="*/ T4 w 11273"/>
                            <a:gd name="T6" fmla="+- 0 490 490"/>
                            <a:gd name="T7" fmla="*/ 490 h 14873"/>
                            <a:gd name="T8" fmla="+- 0 11743 490"/>
                            <a:gd name="T9" fmla="*/ T8 w 11273"/>
                            <a:gd name="T10" fmla="+- 0 499 490"/>
                            <a:gd name="T11" fmla="*/ 499 h 14873"/>
                            <a:gd name="T12" fmla="+- 0 11743 490"/>
                            <a:gd name="T13" fmla="*/ T12 w 11273"/>
                            <a:gd name="T14" fmla="+- 0 15343 490"/>
                            <a:gd name="T15" fmla="*/ 15343 h 14873"/>
                            <a:gd name="T16" fmla="+- 0 499 490"/>
                            <a:gd name="T17" fmla="*/ T16 w 11273"/>
                            <a:gd name="T18" fmla="+- 0 15343 490"/>
                            <a:gd name="T19" fmla="*/ 15343 h 14873"/>
                            <a:gd name="T20" fmla="+- 0 499 490"/>
                            <a:gd name="T21" fmla="*/ T20 w 11273"/>
                            <a:gd name="T22" fmla="+- 0 499 490"/>
                            <a:gd name="T23" fmla="*/ 499 h 14873"/>
                            <a:gd name="T24" fmla="+- 0 11743 490"/>
                            <a:gd name="T25" fmla="*/ T24 w 11273"/>
                            <a:gd name="T26" fmla="+- 0 499 490"/>
                            <a:gd name="T27" fmla="*/ 499 h 14873"/>
                            <a:gd name="T28" fmla="+- 0 11743 490"/>
                            <a:gd name="T29" fmla="*/ T28 w 11273"/>
                            <a:gd name="T30" fmla="+- 0 490 490"/>
                            <a:gd name="T31" fmla="*/ 490 h 14873"/>
                            <a:gd name="T32" fmla="+- 0 499 490"/>
                            <a:gd name="T33" fmla="*/ T32 w 11273"/>
                            <a:gd name="T34" fmla="+- 0 490 490"/>
                            <a:gd name="T35" fmla="*/ 490 h 14873"/>
                            <a:gd name="T36" fmla="+- 0 490 490"/>
                            <a:gd name="T37" fmla="*/ T36 w 11273"/>
                            <a:gd name="T38" fmla="+- 0 490 490"/>
                            <a:gd name="T39" fmla="*/ 490 h 14873"/>
                            <a:gd name="T40" fmla="+- 0 490 490"/>
                            <a:gd name="T41" fmla="*/ T40 w 11273"/>
                            <a:gd name="T42" fmla="+- 0 499 490"/>
                            <a:gd name="T43" fmla="*/ 499 h 14873"/>
                            <a:gd name="T44" fmla="+- 0 490 490"/>
                            <a:gd name="T45" fmla="*/ T44 w 11273"/>
                            <a:gd name="T46" fmla="+- 0 499 490"/>
                            <a:gd name="T47" fmla="*/ 499 h 14873"/>
                            <a:gd name="T48" fmla="+- 0 490 490"/>
                            <a:gd name="T49" fmla="*/ T48 w 11273"/>
                            <a:gd name="T50" fmla="+- 0 15343 490"/>
                            <a:gd name="T51" fmla="*/ 15343 h 14873"/>
                            <a:gd name="T52" fmla="+- 0 490 490"/>
                            <a:gd name="T53" fmla="*/ T52 w 11273"/>
                            <a:gd name="T54" fmla="+- 0 15352 490"/>
                            <a:gd name="T55" fmla="*/ 15352 h 14873"/>
                            <a:gd name="T56" fmla="+- 0 499 490"/>
                            <a:gd name="T57" fmla="*/ T56 w 11273"/>
                            <a:gd name="T58" fmla="+- 0 15352 490"/>
                            <a:gd name="T59" fmla="*/ 15352 h 14873"/>
                            <a:gd name="T60" fmla="+- 0 11743 490"/>
                            <a:gd name="T61" fmla="*/ T60 w 11273"/>
                            <a:gd name="T62" fmla="+- 0 15352 490"/>
                            <a:gd name="T63" fmla="*/ 15352 h 14873"/>
                            <a:gd name="T64" fmla="+- 0 11753 490"/>
                            <a:gd name="T65" fmla="*/ T64 w 11273"/>
                            <a:gd name="T66" fmla="+- 0 15352 490"/>
                            <a:gd name="T67" fmla="*/ 15352 h 14873"/>
                            <a:gd name="T68" fmla="+- 0 11753 490"/>
                            <a:gd name="T69" fmla="*/ T68 w 11273"/>
                            <a:gd name="T70" fmla="+- 0 15343 490"/>
                            <a:gd name="T71" fmla="*/ 15343 h 14873"/>
                            <a:gd name="T72" fmla="+- 0 11753 490"/>
                            <a:gd name="T73" fmla="*/ T72 w 11273"/>
                            <a:gd name="T74" fmla="+- 0 499 490"/>
                            <a:gd name="T75" fmla="*/ 499 h 14873"/>
                            <a:gd name="T76" fmla="+- 0 11753 490"/>
                            <a:gd name="T77" fmla="*/ T76 w 11273"/>
                            <a:gd name="T78" fmla="+- 0 499 490"/>
                            <a:gd name="T79" fmla="*/ 499 h 14873"/>
                            <a:gd name="T80" fmla="+- 0 11753 490"/>
                            <a:gd name="T81" fmla="*/ T80 w 11273"/>
                            <a:gd name="T82" fmla="+- 0 490 490"/>
                            <a:gd name="T83" fmla="*/ 490 h 14873"/>
                            <a:gd name="T84" fmla="+- 0 11762 490"/>
                            <a:gd name="T85" fmla="*/ T84 w 11273"/>
                            <a:gd name="T86" fmla="+- 0 499 490"/>
                            <a:gd name="T87" fmla="*/ 499 h 14873"/>
                            <a:gd name="T88" fmla="+- 0 11753 490"/>
                            <a:gd name="T89" fmla="*/ T88 w 11273"/>
                            <a:gd name="T90" fmla="+- 0 499 490"/>
                            <a:gd name="T91" fmla="*/ 499 h 14873"/>
                            <a:gd name="T92" fmla="+- 0 11753 490"/>
                            <a:gd name="T93" fmla="*/ T92 w 11273"/>
                            <a:gd name="T94" fmla="+- 0 15343 490"/>
                            <a:gd name="T95" fmla="*/ 15343 h 14873"/>
                            <a:gd name="T96" fmla="+- 0 11753 490"/>
                            <a:gd name="T97" fmla="*/ T96 w 11273"/>
                            <a:gd name="T98" fmla="+- 0 15352 490"/>
                            <a:gd name="T99" fmla="*/ 15352 h 14873"/>
                            <a:gd name="T100" fmla="+- 0 11743 490"/>
                            <a:gd name="T101" fmla="*/ T100 w 11273"/>
                            <a:gd name="T102" fmla="+- 0 15352 490"/>
                            <a:gd name="T103" fmla="*/ 15352 h 14873"/>
                            <a:gd name="T104" fmla="+- 0 499 490"/>
                            <a:gd name="T105" fmla="*/ T104 w 11273"/>
                            <a:gd name="T106" fmla="+- 0 15352 490"/>
                            <a:gd name="T107" fmla="*/ 15352 h 14873"/>
                            <a:gd name="T108" fmla="+- 0 499 490"/>
                            <a:gd name="T109" fmla="*/ T108 w 11273"/>
                            <a:gd name="T110" fmla="+- 0 15362 490"/>
                            <a:gd name="T111" fmla="*/ 15362 h 14873"/>
                            <a:gd name="T112" fmla="+- 0 11743 490"/>
                            <a:gd name="T113" fmla="*/ T112 w 11273"/>
                            <a:gd name="T114" fmla="+- 0 15362 490"/>
                            <a:gd name="T115" fmla="*/ 15362 h 14873"/>
                            <a:gd name="T116" fmla="+- 0 11753 490"/>
                            <a:gd name="T117" fmla="*/ T116 w 11273"/>
                            <a:gd name="T118" fmla="+- 0 15362 490"/>
                            <a:gd name="T119" fmla="*/ 15362 h 14873"/>
                            <a:gd name="T120" fmla="+- 0 11762 490"/>
                            <a:gd name="T121" fmla="*/ T120 w 11273"/>
                            <a:gd name="T122" fmla="+- 0 15362 490"/>
                            <a:gd name="T123" fmla="*/ 15362 h 14873"/>
                            <a:gd name="T124" fmla="+- 0 11762 490"/>
                            <a:gd name="T125" fmla="*/ T124 w 11273"/>
                            <a:gd name="T126" fmla="+- 0 15352 490"/>
                            <a:gd name="T127" fmla="*/ 15352 h 14873"/>
                            <a:gd name="T128" fmla="+- 0 11762 490"/>
                            <a:gd name="T129" fmla="*/ T128 w 11273"/>
                            <a:gd name="T130" fmla="+- 0 15343 490"/>
                            <a:gd name="T131" fmla="*/ 15343 h 14873"/>
                            <a:gd name="T132" fmla="+- 0 11762 490"/>
                            <a:gd name="T133" fmla="*/ T132 w 11273"/>
                            <a:gd name="T134" fmla="+- 0 499 490"/>
                            <a:gd name="T135" fmla="*/ 499 h 14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73" h="14873">
                              <a:moveTo>
                                <a:pt x="11263" y="0"/>
                              </a:moveTo>
                              <a:lnTo>
                                <a:pt x="11253" y="0"/>
                              </a:lnTo>
                              <a:lnTo>
                                <a:pt x="11253" y="9"/>
                              </a:lnTo>
                              <a:lnTo>
                                <a:pt x="11253" y="14853"/>
                              </a:lnTo>
                              <a:lnTo>
                                <a:pt x="9" y="14853"/>
                              </a:lnTo>
                              <a:lnTo>
                                <a:pt x="9" y="9"/>
                              </a:lnTo>
                              <a:lnTo>
                                <a:pt x="11253" y="9"/>
                              </a:lnTo>
                              <a:lnTo>
                                <a:pt x="11253" y="0"/>
                              </a:lnTo>
                              <a:lnTo>
                                <a:pt x="9" y="0"/>
                              </a:lnTo>
                              <a:lnTo>
                                <a:pt x="0" y="0"/>
                              </a:lnTo>
                              <a:lnTo>
                                <a:pt x="0" y="9"/>
                              </a:lnTo>
                              <a:lnTo>
                                <a:pt x="0" y="14853"/>
                              </a:lnTo>
                              <a:lnTo>
                                <a:pt x="0" y="14862"/>
                              </a:lnTo>
                              <a:lnTo>
                                <a:pt x="9" y="14862"/>
                              </a:lnTo>
                              <a:lnTo>
                                <a:pt x="11253" y="14862"/>
                              </a:lnTo>
                              <a:lnTo>
                                <a:pt x="11263" y="14862"/>
                              </a:lnTo>
                              <a:lnTo>
                                <a:pt x="11263" y="14853"/>
                              </a:lnTo>
                              <a:lnTo>
                                <a:pt x="11263" y="9"/>
                              </a:lnTo>
                              <a:lnTo>
                                <a:pt x="11263" y="0"/>
                              </a:lnTo>
                              <a:close/>
                              <a:moveTo>
                                <a:pt x="11272" y="9"/>
                              </a:moveTo>
                              <a:lnTo>
                                <a:pt x="11263" y="9"/>
                              </a:lnTo>
                              <a:lnTo>
                                <a:pt x="11263" y="14853"/>
                              </a:lnTo>
                              <a:lnTo>
                                <a:pt x="11263" y="14862"/>
                              </a:lnTo>
                              <a:lnTo>
                                <a:pt x="11253" y="14862"/>
                              </a:lnTo>
                              <a:lnTo>
                                <a:pt x="9" y="14862"/>
                              </a:lnTo>
                              <a:lnTo>
                                <a:pt x="9" y="14872"/>
                              </a:lnTo>
                              <a:lnTo>
                                <a:pt x="11253" y="14872"/>
                              </a:lnTo>
                              <a:lnTo>
                                <a:pt x="11263" y="14872"/>
                              </a:lnTo>
                              <a:lnTo>
                                <a:pt x="11272" y="14872"/>
                              </a:lnTo>
                              <a:lnTo>
                                <a:pt x="11272" y="14862"/>
                              </a:lnTo>
                              <a:lnTo>
                                <a:pt x="11272" y="14853"/>
                              </a:lnTo>
                              <a:lnTo>
                                <a:pt x="1127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179E377" id="docshape3" o:spid="_x0000_s1026" style="position:absolute;margin-left:-30pt;margin-top:-16pt;width:563.65pt;height:754.15pt;z-index:-1577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" path="m11263,r-10,l11253,9r,14844l9,14853,9,9r11244,l11253,,9,,,,,9,,14853r,9l9,14862r11244,l11263,14862r,-9l11263,9r,-9xm11272,9r-9,l11263,14853r,9l11253,14862,9,14862r,10l11253,14872r10,l11272,14872r,-10l11272,14853,11272,9xe" fillcolor="black" stroked="f">
                <v:path arrowok="t" o:connecttype="custom" o:connectlocs="7152005,315543;7145655,315543;7145655,321339;7145655,9880369;5715,9880369;5715,321339;7145655,321339;7145655,315543;5715,315543;0,315543;0,321339;0,321339;0,9880369;0,9886165;5715,9886165;7145655,9886165;7152005,9886165;7152005,9880369;7152005,321339;7152005,321339;7152005,315543;7157720,321339;7152005,321339;7152005,9880369;7152005,9886165;7145655,9886165;5715,9886165;5715,9892604;7145655,9892604;7152005,9892604;7157720,9892604;7157720,9886165;7157720,9880369;7157720,321339" o:connectangles="0,0,0,0,0,0,0,0,0,0,0,0,0,0,0,0,0,0,0,0,0,0,0,0,0,0,0,0,0,0,0,0,0,0"/>
              </v:shape>
            </w:pict>
          </mc:Fallback>
        </mc:AlternateContent>
      </w:r>
      <w:r w:rsidR="00BA260B">
        <w:rPr>
          <w:i/>
          <w:sz w:val="20"/>
        </w:rPr>
        <w:tab/>
      </w:r>
      <w:r w:rsidR="00BA260B">
        <w:t>Identifying,</w:t>
      </w:r>
      <w:r w:rsidR="00BA260B">
        <w:rPr>
          <w:spacing w:val="-16"/>
        </w:rPr>
        <w:t xml:space="preserve"> </w:t>
      </w:r>
      <w:r w:rsidR="00BA260B">
        <w:t>Assessing,</w:t>
      </w:r>
      <w:r w:rsidR="00BA260B">
        <w:rPr>
          <w:spacing w:val="-15"/>
        </w:rPr>
        <w:t xml:space="preserve"> </w:t>
      </w:r>
      <w:r w:rsidR="00BA260B">
        <w:t>&amp;</w:t>
      </w:r>
      <w:r w:rsidR="00BA260B">
        <w:rPr>
          <w:spacing w:val="-14"/>
        </w:rPr>
        <w:t xml:space="preserve"> </w:t>
      </w:r>
      <w:r w:rsidR="00BA260B">
        <w:t>Responding</w:t>
      </w:r>
      <w:r w:rsidR="00BA260B">
        <w:rPr>
          <w:spacing w:val="-14"/>
        </w:rPr>
        <w:t xml:space="preserve"> </w:t>
      </w:r>
      <w:r w:rsidR="00BA260B">
        <w:t>to</w:t>
      </w:r>
      <w:r w:rsidR="00BA260B">
        <w:rPr>
          <w:spacing w:val="-13"/>
        </w:rPr>
        <w:t xml:space="preserve"> </w:t>
      </w:r>
      <w:r w:rsidR="00BA260B">
        <w:t>Suicide</w:t>
      </w:r>
      <w:r w:rsidR="00BA260B">
        <w:rPr>
          <w:spacing w:val="-14"/>
        </w:rPr>
        <w:t xml:space="preserve"> </w:t>
      </w:r>
      <w:r w:rsidR="00BA260B">
        <w:rPr>
          <w:spacing w:val="-2"/>
        </w:rPr>
        <w:t>Risk</w:t>
      </w:r>
    </w:p>
    <w:p w14:paraId="44A39597" w14:textId="53F446DA" w:rsidR="00BA260B" w:rsidRDefault="00BA260B" w:rsidP="00BA260B">
      <w:pPr>
        <w:ind w:left="699" w:right="686"/>
        <w:jc w:val="center"/>
        <w:rPr>
          <w:sz w:val="24"/>
        </w:rPr>
      </w:pPr>
      <w:r>
        <w:rPr>
          <w:b/>
          <w:sz w:val="24"/>
        </w:rPr>
        <w:t>WSDOH</w:t>
      </w:r>
      <w:r>
        <w:rPr>
          <w:b/>
          <w:spacing w:val="-5"/>
          <w:sz w:val="24"/>
        </w:rPr>
        <w:t xml:space="preserve"> </w:t>
      </w:r>
      <w:r>
        <w:rPr>
          <w:b/>
          <w:sz w:val="24"/>
        </w:rPr>
        <w:t>Approval</w:t>
      </w:r>
      <w:r>
        <w:rPr>
          <w:b/>
          <w:spacing w:val="-4"/>
          <w:sz w:val="24"/>
        </w:rPr>
        <w:t xml:space="preserve"> </w:t>
      </w:r>
      <w:r>
        <w:rPr>
          <w:b/>
          <w:sz w:val="24"/>
        </w:rPr>
        <w:t>#TRNG.TG.60715084-SUIC</w:t>
      </w:r>
      <w:r>
        <w:rPr>
          <w:sz w:val="24"/>
        </w:rPr>
        <w:t>.</w:t>
      </w:r>
      <w:r>
        <w:rPr>
          <w:spacing w:val="-4"/>
          <w:sz w:val="24"/>
        </w:rPr>
        <w:t xml:space="preserve"> </w:t>
      </w:r>
      <w:r>
        <w:rPr>
          <w:sz w:val="24"/>
        </w:rPr>
        <w:t>On</w:t>
      </w:r>
      <w:r>
        <w:rPr>
          <w:spacing w:val="-5"/>
          <w:sz w:val="24"/>
        </w:rPr>
        <w:t xml:space="preserve"> </w:t>
      </w:r>
      <w:r>
        <w:rPr>
          <w:sz w:val="24"/>
        </w:rPr>
        <w:t>the</w:t>
      </w:r>
      <w:r>
        <w:rPr>
          <w:spacing w:val="-5"/>
          <w:sz w:val="24"/>
        </w:rPr>
        <w:t xml:space="preserve"> </w:t>
      </w:r>
      <w:r>
        <w:rPr>
          <w:sz w:val="24"/>
        </w:rPr>
        <w:t>Model</w:t>
      </w:r>
      <w:r>
        <w:rPr>
          <w:spacing w:val="-4"/>
          <w:sz w:val="24"/>
        </w:rPr>
        <w:t xml:space="preserve"> </w:t>
      </w:r>
      <w:r>
        <w:rPr>
          <w:sz w:val="24"/>
        </w:rPr>
        <w:t>List</w:t>
      </w:r>
      <w:r>
        <w:rPr>
          <w:spacing w:val="-5"/>
          <w:sz w:val="24"/>
        </w:rPr>
        <w:t xml:space="preserve"> </w:t>
      </w:r>
      <w:r>
        <w:rPr>
          <w:sz w:val="24"/>
        </w:rPr>
        <w:t>for</w:t>
      </w:r>
      <w:r>
        <w:rPr>
          <w:spacing w:val="-3"/>
          <w:sz w:val="24"/>
        </w:rPr>
        <w:t xml:space="preserve"> </w:t>
      </w:r>
      <w:r>
        <w:rPr>
          <w:sz w:val="24"/>
        </w:rPr>
        <w:t>Suicide</w:t>
      </w:r>
      <w:r>
        <w:rPr>
          <w:spacing w:val="-5"/>
          <w:sz w:val="24"/>
        </w:rPr>
        <w:t xml:space="preserve"> </w:t>
      </w:r>
      <w:r>
        <w:rPr>
          <w:sz w:val="24"/>
        </w:rPr>
        <w:t>Prevention programs in Washington State for health professionals.</w:t>
      </w:r>
    </w:p>
    <w:p w14:paraId="6E4467D6" w14:textId="55FF392F" w:rsidR="00560B32" w:rsidRDefault="00000000" w:rsidP="00A9750A">
      <w:pPr>
        <w:pStyle w:val="Heading1"/>
        <w:spacing w:before="185"/>
        <w:rPr>
          <w:i/>
        </w:rPr>
      </w:pPr>
      <w:r>
        <w:rPr>
          <w:color w:val="212121"/>
        </w:rPr>
        <w:t>6</w:t>
      </w:r>
      <w:r>
        <w:rPr>
          <w:color w:val="212121"/>
          <w:spacing w:val="-5"/>
        </w:rPr>
        <w:t xml:space="preserve"> </w:t>
      </w:r>
      <w:r>
        <w:rPr>
          <w:color w:val="212121"/>
        </w:rPr>
        <w:t>CREDIT</w:t>
      </w:r>
      <w:r>
        <w:rPr>
          <w:color w:val="212121"/>
          <w:spacing w:val="-3"/>
        </w:rPr>
        <w:t xml:space="preserve"> </w:t>
      </w:r>
      <w:r>
        <w:rPr>
          <w:color w:val="212121"/>
        </w:rPr>
        <w:t>HOURS</w:t>
      </w:r>
      <w:r>
        <w:rPr>
          <w:color w:val="212121"/>
          <w:spacing w:val="-2"/>
        </w:rPr>
        <w:t xml:space="preserve"> </w:t>
      </w:r>
      <w:r>
        <w:rPr>
          <w:color w:val="212121"/>
        </w:rPr>
        <w:t>AWARDED</w:t>
      </w:r>
      <w:r>
        <w:rPr>
          <w:color w:val="212121"/>
          <w:spacing w:val="-3"/>
        </w:rPr>
        <w:t xml:space="preserve"> </w:t>
      </w:r>
      <w:r>
        <w:rPr>
          <w:color w:val="212121"/>
        </w:rPr>
        <w:t>UPON</w:t>
      </w:r>
      <w:r>
        <w:rPr>
          <w:color w:val="212121"/>
          <w:spacing w:val="-2"/>
        </w:rPr>
        <w:t xml:space="preserve"> COMPLETION</w:t>
      </w:r>
      <w:r w:rsidR="00A9750A">
        <w:rPr>
          <w:color w:val="212121"/>
          <w:spacing w:val="-2"/>
        </w:rPr>
        <w:t xml:space="preserve">           </w:t>
      </w:r>
      <w:r w:rsidRPr="008F5852">
        <w:rPr>
          <w:i/>
        </w:rPr>
        <w:t>Presenter: Gregory M. White, MS, LMHC, CCHP</w:t>
      </w:r>
      <w:r>
        <w:rPr>
          <w:i/>
        </w:rPr>
        <w:t xml:space="preserve"> </w:t>
      </w:r>
      <w:hyperlink r:id="rId8" w:history="1">
        <w:r w:rsidR="00BA260B" w:rsidRPr="00346014">
          <w:rPr>
            <w:rStyle w:val="Hyperlink"/>
            <w:i/>
          </w:rPr>
          <w:t>www.gregwhitetrainings.com</w:t>
        </w:r>
      </w:hyperlink>
    </w:p>
    <w:p w14:paraId="54E25082" w14:textId="77777777" w:rsidR="00560B32" w:rsidRPr="00592FB9" w:rsidRDefault="00560B32" w:rsidP="00592FB9">
      <w:pPr>
        <w:pStyle w:val="NoSpacing"/>
        <w:rPr>
          <w:sz w:val="16"/>
          <w:szCs w:val="16"/>
        </w:rPr>
      </w:pPr>
    </w:p>
    <w:p w14:paraId="4D67C071" w14:textId="77777777" w:rsidR="00202312" w:rsidRDefault="00202312" w:rsidP="00202312">
      <w:pPr>
        <w:ind w:left="120" w:right="159"/>
        <w:rPr>
          <w:spacing w:val="40"/>
        </w:rPr>
      </w:pPr>
      <w:r>
        <w:rPr>
          <w:b/>
          <w:sz w:val="24"/>
        </w:rPr>
        <w:t>ABOUT</w:t>
      </w:r>
      <w:r>
        <w:rPr>
          <w:b/>
          <w:spacing w:val="-4"/>
          <w:sz w:val="24"/>
        </w:rPr>
        <w:t xml:space="preserve"> </w:t>
      </w:r>
      <w:r>
        <w:rPr>
          <w:b/>
          <w:sz w:val="24"/>
        </w:rPr>
        <w:t>THE</w:t>
      </w:r>
      <w:r>
        <w:rPr>
          <w:b/>
          <w:spacing w:val="-2"/>
          <w:sz w:val="24"/>
        </w:rPr>
        <w:t xml:space="preserve"> </w:t>
      </w:r>
      <w:r>
        <w:rPr>
          <w:b/>
          <w:sz w:val="24"/>
        </w:rPr>
        <w:t>PRESENTER:</w:t>
      </w:r>
      <w:r>
        <w:rPr>
          <w:b/>
          <w:spacing w:val="-4"/>
          <w:sz w:val="24"/>
        </w:rPr>
        <w:t xml:space="preserve"> </w:t>
      </w:r>
      <w:r>
        <w:t>Gregory</w:t>
      </w:r>
      <w:r>
        <w:rPr>
          <w:spacing w:val="-3"/>
        </w:rPr>
        <w:t xml:space="preserve"> </w:t>
      </w:r>
      <w:r>
        <w:t>White</w:t>
      </w:r>
      <w:r>
        <w:rPr>
          <w:spacing w:val="-3"/>
        </w:rPr>
        <w:t xml:space="preserve"> </w:t>
      </w:r>
      <w:r>
        <w:t>received</w:t>
      </w:r>
      <w:r>
        <w:rPr>
          <w:spacing w:val="-3"/>
        </w:rPr>
        <w:t xml:space="preserve"> </w:t>
      </w:r>
      <w:r>
        <w:t>his</w:t>
      </w:r>
      <w:r>
        <w:rPr>
          <w:spacing w:val="-3"/>
        </w:rPr>
        <w:t xml:space="preserve"> </w:t>
      </w:r>
      <w:proofErr w:type="gramStart"/>
      <w:r>
        <w:t>Master’s</w:t>
      </w:r>
      <w:proofErr w:type="gramEnd"/>
      <w:r>
        <w:rPr>
          <w:spacing w:val="-2"/>
        </w:rPr>
        <w:t xml:space="preserve"> </w:t>
      </w:r>
      <w:r>
        <w:t>degree</w:t>
      </w:r>
      <w:r>
        <w:rPr>
          <w:spacing w:val="-3"/>
        </w:rPr>
        <w:t xml:space="preserve"> </w:t>
      </w:r>
      <w:r>
        <w:t>in</w:t>
      </w:r>
      <w:r>
        <w:rPr>
          <w:spacing w:val="-6"/>
        </w:rPr>
        <w:t xml:space="preserve"> </w:t>
      </w:r>
      <w:r>
        <w:t>Marriage</w:t>
      </w:r>
      <w:r>
        <w:rPr>
          <w:spacing w:val="-3"/>
        </w:rPr>
        <w:t xml:space="preserve"> </w:t>
      </w:r>
      <w:r>
        <w:t>and</w:t>
      </w:r>
      <w:r>
        <w:rPr>
          <w:spacing w:val="-3"/>
        </w:rPr>
        <w:t xml:space="preserve"> </w:t>
      </w:r>
      <w:r>
        <w:t>Family</w:t>
      </w:r>
      <w:r>
        <w:rPr>
          <w:spacing w:val="-3"/>
        </w:rPr>
        <w:t xml:space="preserve"> </w:t>
      </w:r>
      <w:r>
        <w:t>Therapy from Seattle Pacific University in</w:t>
      </w:r>
      <w:r>
        <w:rPr>
          <w:spacing w:val="-1"/>
        </w:rPr>
        <w:t xml:space="preserve"> </w:t>
      </w:r>
      <w:r>
        <w:t>1983.</w:t>
      </w:r>
      <w:r>
        <w:rPr>
          <w:spacing w:val="40"/>
        </w:rPr>
        <w:t xml:space="preserve"> </w:t>
      </w:r>
      <w:r>
        <w:t>Early on,</w:t>
      </w:r>
      <w:r>
        <w:rPr>
          <w:spacing w:val="-1"/>
        </w:rPr>
        <w:t xml:space="preserve"> </w:t>
      </w:r>
      <w:r>
        <w:t xml:space="preserve">his professional experience included working in a residential treatment program for teens, private practice, and outreach crisis intervention for families.  Then, for 23 ½ years </w:t>
      </w:r>
      <w:proofErr w:type="spellStart"/>
      <w:proofErr w:type="gramStart"/>
      <w:r>
        <w:t>Mr.White</w:t>
      </w:r>
      <w:proofErr w:type="spellEnd"/>
      <w:proofErr w:type="gramEnd"/>
      <w:r>
        <w:rPr>
          <w:spacing w:val="-2"/>
        </w:rPr>
        <w:t xml:space="preserve"> </w:t>
      </w:r>
      <w:r>
        <w:t>worked</w:t>
      </w:r>
      <w:r>
        <w:rPr>
          <w:spacing w:val="-5"/>
        </w:rPr>
        <w:t xml:space="preserve"> </w:t>
      </w:r>
      <w:r>
        <w:t>as</w:t>
      </w:r>
      <w:r>
        <w:rPr>
          <w:spacing w:val="-2"/>
        </w:rPr>
        <w:t xml:space="preserve"> </w:t>
      </w:r>
      <w:r>
        <w:t>a</w:t>
      </w:r>
      <w:r>
        <w:rPr>
          <w:spacing w:val="-5"/>
        </w:rPr>
        <w:t xml:space="preserve"> </w:t>
      </w:r>
      <w:r>
        <w:t>mental</w:t>
      </w:r>
      <w:r>
        <w:rPr>
          <w:spacing w:val="-5"/>
        </w:rPr>
        <w:t xml:space="preserve"> </w:t>
      </w:r>
      <w:r>
        <w:t>health</w:t>
      </w:r>
      <w:r>
        <w:rPr>
          <w:spacing w:val="-2"/>
        </w:rPr>
        <w:t xml:space="preserve"> </w:t>
      </w:r>
      <w:r>
        <w:t>professional</w:t>
      </w:r>
      <w:r>
        <w:rPr>
          <w:spacing w:val="-2"/>
        </w:rPr>
        <w:t xml:space="preserve"> </w:t>
      </w:r>
      <w:r>
        <w:t>at</w:t>
      </w:r>
      <w:r>
        <w:rPr>
          <w:spacing w:val="-4"/>
        </w:rPr>
        <w:t xml:space="preserve"> </w:t>
      </w:r>
      <w:r>
        <w:t>the</w:t>
      </w:r>
      <w:r>
        <w:rPr>
          <w:spacing w:val="-3"/>
        </w:rPr>
        <w:t xml:space="preserve"> </w:t>
      </w:r>
      <w:r>
        <w:t>Snohomish</w:t>
      </w:r>
      <w:r>
        <w:rPr>
          <w:spacing w:val="-3"/>
        </w:rPr>
        <w:t xml:space="preserve"> </w:t>
      </w:r>
      <w:r>
        <w:t>County</w:t>
      </w:r>
      <w:r>
        <w:rPr>
          <w:spacing w:val="-5"/>
        </w:rPr>
        <w:t xml:space="preserve"> </w:t>
      </w:r>
      <w:r>
        <w:t>Jail</w:t>
      </w:r>
      <w:r>
        <w:rPr>
          <w:spacing w:val="-5"/>
        </w:rPr>
        <w:t xml:space="preserve"> </w:t>
      </w:r>
      <w:r>
        <w:t>in</w:t>
      </w:r>
      <w:r>
        <w:rPr>
          <w:spacing w:val="-2"/>
        </w:rPr>
        <w:t xml:space="preserve"> </w:t>
      </w:r>
      <w:r>
        <w:t>Everett,</w:t>
      </w:r>
      <w:r>
        <w:rPr>
          <w:spacing w:val="-6"/>
        </w:rPr>
        <w:t xml:space="preserve"> </w:t>
      </w:r>
      <w:r>
        <w:t xml:space="preserve">WA, </w:t>
      </w:r>
      <w:r w:rsidRPr="00EF305B">
        <w:t xml:space="preserve">a facility that had the largest mental health patient count in the </w:t>
      </w:r>
      <w:r>
        <w:t>city</w:t>
      </w:r>
      <w:r w:rsidRPr="00EF305B">
        <w:t xml:space="preserve"> on any given day.</w:t>
      </w:r>
      <w:r>
        <w:rPr>
          <w:sz w:val="24"/>
          <w:szCs w:val="24"/>
        </w:rPr>
        <w:t xml:space="preserve"> </w:t>
      </w:r>
      <w:r>
        <w:rPr>
          <w:spacing w:val="54"/>
        </w:rPr>
        <w:t xml:space="preserve"> </w:t>
      </w:r>
      <w:r>
        <w:t>During</w:t>
      </w:r>
      <w:r>
        <w:rPr>
          <w:spacing w:val="-6"/>
        </w:rPr>
        <w:t xml:space="preserve"> </w:t>
      </w:r>
      <w:r>
        <w:t>that</w:t>
      </w:r>
      <w:r>
        <w:rPr>
          <w:spacing w:val="-4"/>
        </w:rPr>
        <w:t xml:space="preserve"> </w:t>
      </w:r>
      <w:proofErr w:type="gramStart"/>
      <w:r>
        <w:rPr>
          <w:spacing w:val="-4"/>
        </w:rPr>
        <w:t>time</w:t>
      </w:r>
      <w:proofErr w:type="gramEnd"/>
      <w:r>
        <w:rPr>
          <w:spacing w:val="-4"/>
        </w:rPr>
        <w:t xml:space="preserve"> </w:t>
      </w:r>
      <w:r>
        <w:t>he assessed hundreds of people who made suicide statements, suicide gestures, and serious suicide attempts.</w:t>
      </w:r>
      <w:r>
        <w:rPr>
          <w:spacing w:val="40"/>
        </w:rPr>
        <w:t xml:space="preserve"> </w:t>
      </w:r>
      <w:r>
        <w:t xml:space="preserve">Mr. White has had extensive experience working with families, clinicians, psychiatric providers, courts, and Designated Crisis Responders (DMHPs) when developing treatment plans and safety plans for at-risk detainees </w:t>
      </w:r>
      <w:proofErr w:type="gramStart"/>
      <w:r>
        <w:t>returning back</w:t>
      </w:r>
      <w:proofErr w:type="gramEnd"/>
      <w:r>
        <w:t xml:space="preserve"> to the community.</w:t>
      </w:r>
      <w:r>
        <w:rPr>
          <w:spacing w:val="40"/>
        </w:rPr>
        <w:t xml:space="preserve"> </w:t>
      </w:r>
    </w:p>
    <w:p w14:paraId="03673C28" w14:textId="77777777" w:rsidR="00202312" w:rsidRDefault="00202312" w:rsidP="00202312">
      <w:pPr>
        <w:ind w:left="120" w:right="159"/>
      </w:pPr>
    </w:p>
    <w:p w14:paraId="3774DECA" w14:textId="77777777" w:rsidR="00202312" w:rsidRDefault="00202312" w:rsidP="00202312">
      <w:pPr>
        <w:ind w:left="120" w:right="159"/>
      </w:pPr>
      <w:r>
        <w:t xml:space="preserve">Mr. White has provided subject matter expertise for the National Institute of Corrections (Technical Resource Provider &amp; Crisis Intervention Team instructor), the Washington State Criminal Justice Training Commission (Academy &amp; CIT Instructor), </w:t>
      </w:r>
      <w:proofErr w:type="spellStart"/>
      <w:r>
        <w:t>OmniSure</w:t>
      </w:r>
      <w:proofErr w:type="spellEnd"/>
      <w:r>
        <w:t xml:space="preserve"> Consulting Group (Risk Management consultant, webinar presenter,</w:t>
      </w:r>
      <w:r>
        <w:rPr>
          <w:spacing w:val="-2"/>
        </w:rPr>
        <w:t xml:space="preserve"> </w:t>
      </w:r>
      <w:r>
        <w:t>Suicide-Reduction-Risk-Tip</w:t>
      </w:r>
      <w:r>
        <w:rPr>
          <w:spacing w:val="-3"/>
        </w:rPr>
        <w:t xml:space="preserve"> </w:t>
      </w:r>
      <w:r>
        <w:t>videos),</w:t>
      </w:r>
      <w:r>
        <w:rPr>
          <w:spacing w:val="-6"/>
        </w:rPr>
        <w:t xml:space="preserve"> </w:t>
      </w:r>
      <w:r>
        <w:t>Wolters</w:t>
      </w:r>
      <w:r>
        <w:rPr>
          <w:spacing w:val="-3"/>
        </w:rPr>
        <w:t xml:space="preserve"> </w:t>
      </w:r>
      <w:r>
        <w:t>Kluwer</w:t>
      </w:r>
      <w:r>
        <w:rPr>
          <w:spacing w:val="-5"/>
        </w:rPr>
        <w:t xml:space="preserve"> </w:t>
      </w:r>
      <w:r>
        <w:t>Health,</w:t>
      </w:r>
      <w:r>
        <w:rPr>
          <w:spacing w:val="-3"/>
        </w:rPr>
        <w:t xml:space="preserve"> </w:t>
      </w:r>
      <w:r>
        <w:t>Inc.</w:t>
      </w:r>
      <w:r>
        <w:rPr>
          <w:spacing w:val="-5"/>
        </w:rPr>
        <w:t xml:space="preserve"> </w:t>
      </w:r>
      <w:r>
        <w:t>(editorial</w:t>
      </w:r>
      <w:r>
        <w:rPr>
          <w:spacing w:val="-2"/>
        </w:rPr>
        <w:t xml:space="preserve"> </w:t>
      </w:r>
      <w:r>
        <w:t>and</w:t>
      </w:r>
      <w:r>
        <w:rPr>
          <w:spacing w:val="-3"/>
        </w:rPr>
        <w:t xml:space="preserve"> </w:t>
      </w:r>
      <w:r>
        <w:t>accreditation</w:t>
      </w:r>
      <w:r>
        <w:rPr>
          <w:spacing w:val="-6"/>
        </w:rPr>
        <w:t xml:space="preserve"> </w:t>
      </w:r>
      <w:r>
        <w:t>assistance for</w:t>
      </w:r>
      <w:r>
        <w:rPr>
          <w:spacing w:val="-2"/>
        </w:rPr>
        <w:t xml:space="preserve"> their </w:t>
      </w:r>
      <w:r>
        <w:t>counselor</w:t>
      </w:r>
      <w:r>
        <w:rPr>
          <w:spacing w:val="-2"/>
        </w:rPr>
        <w:t xml:space="preserve"> </w:t>
      </w:r>
      <w:r>
        <w:t>CEs through Lippincott Professional Development),</w:t>
      </w:r>
      <w:r>
        <w:rPr>
          <w:spacing w:val="-2"/>
        </w:rPr>
        <w:t xml:space="preserve"> </w:t>
      </w:r>
      <w:r>
        <w:t>Winning</w:t>
      </w:r>
      <w:r>
        <w:rPr>
          <w:spacing w:val="-2"/>
        </w:rPr>
        <w:t xml:space="preserve"> </w:t>
      </w:r>
      <w:r>
        <w:t>Focus,</w:t>
      </w:r>
      <w:r>
        <w:rPr>
          <w:spacing w:val="-2"/>
        </w:rPr>
        <w:t xml:space="preserve"> </w:t>
      </w:r>
      <w:r>
        <w:t>Inc.</w:t>
      </w:r>
      <w:r>
        <w:rPr>
          <w:spacing w:val="-4"/>
        </w:rPr>
        <w:t xml:space="preserve"> </w:t>
      </w:r>
      <w:r>
        <w:t>(suicide</w:t>
      </w:r>
      <w:r>
        <w:rPr>
          <w:spacing w:val="-4"/>
        </w:rPr>
        <w:t xml:space="preserve"> </w:t>
      </w:r>
      <w:r>
        <w:t>prevention</w:t>
      </w:r>
      <w:r>
        <w:rPr>
          <w:spacing w:val="-2"/>
        </w:rPr>
        <w:t xml:space="preserve"> </w:t>
      </w:r>
      <w:r>
        <w:t>flyer &amp;</w:t>
      </w:r>
      <w:r>
        <w:rPr>
          <w:spacing w:val="-2"/>
        </w:rPr>
        <w:t xml:space="preserve"> </w:t>
      </w:r>
      <w:r>
        <w:t>webinar</w:t>
      </w:r>
      <w:r>
        <w:rPr>
          <w:spacing w:val="-2"/>
        </w:rPr>
        <w:t xml:space="preserve"> </w:t>
      </w:r>
      <w:r>
        <w:t>presenter),</w:t>
      </w:r>
      <w:r>
        <w:rPr>
          <w:spacing w:val="-1"/>
        </w:rPr>
        <w:t xml:space="preserve"> </w:t>
      </w:r>
      <w:r>
        <w:t>the</w:t>
      </w:r>
      <w:r>
        <w:rPr>
          <w:spacing w:val="-2"/>
        </w:rPr>
        <w:t xml:space="preserve"> </w:t>
      </w:r>
      <w:r>
        <w:t>National</w:t>
      </w:r>
      <w:r>
        <w:rPr>
          <w:spacing w:val="-3"/>
        </w:rPr>
        <w:t xml:space="preserve"> </w:t>
      </w:r>
      <w:r>
        <w:t>Commission on</w:t>
      </w:r>
      <w:r>
        <w:rPr>
          <w:spacing w:val="-6"/>
        </w:rPr>
        <w:t xml:space="preserve"> </w:t>
      </w:r>
      <w:r>
        <w:t>Correctional</w:t>
      </w:r>
      <w:r>
        <w:rPr>
          <w:spacing w:val="-3"/>
        </w:rPr>
        <w:t xml:space="preserve"> </w:t>
      </w:r>
      <w:r>
        <w:t>Health</w:t>
      </w:r>
      <w:r>
        <w:rPr>
          <w:spacing w:val="-4"/>
        </w:rPr>
        <w:t xml:space="preserve"> </w:t>
      </w:r>
      <w:r>
        <w:t>Care</w:t>
      </w:r>
      <w:r>
        <w:rPr>
          <w:spacing w:val="-4"/>
        </w:rPr>
        <w:t xml:space="preserve"> </w:t>
      </w:r>
      <w:r>
        <w:t>conferences</w:t>
      </w:r>
      <w:r>
        <w:rPr>
          <w:spacing w:val="-4"/>
        </w:rPr>
        <w:t xml:space="preserve"> </w:t>
      </w:r>
      <w:r>
        <w:t>(break-out</w:t>
      </w:r>
      <w:r>
        <w:rPr>
          <w:spacing w:val="-3"/>
        </w:rPr>
        <w:t xml:space="preserve"> </w:t>
      </w:r>
      <w:r>
        <w:t>session</w:t>
      </w:r>
      <w:r>
        <w:rPr>
          <w:spacing w:val="-3"/>
        </w:rPr>
        <w:t xml:space="preserve"> </w:t>
      </w:r>
      <w:r>
        <w:t>presenter),</w:t>
      </w:r>
      <w:r>
        <w:rPr>
          <w:spacing w:val="-7"/>
        </w:rPr>
        <w:t xml:space="preserve"> </w:t>
      </w:r>
      <w:r>
        <w:t>and</w:t>
      </w:r>
      <w:r>
        <w:rPr>
          <w:spacing w:val="-6"/>
        </w:rPr>
        <w:t xml:space="preserve"> </w:t>
      </w:r>
      <w:r>
        <w:t>the</w:t>
      </w:r>
      <w:r>
        <w:rPr>
          <w:spacing w:val="-5"/>
        </w:rPr>
        <w:t xml:space="preserve"> </w:t>
      </w:r>
      <w:r>
        <w:t>law</w:t>
      </w:r>
      <w:r>
        <w:rPr>
          <w:spacing w:val="-5"/>
        </w:rPr>
        <w:t xml:space="preserve"> </w:t>
      </w:r>
      <w:r>
        <w:t>firm</w:t>
      </w:r>
      <w:r>
        <w:rPr>
          <w:spacing w:val="-3"/>
        </w:rPr>
        <w:t xml:space="preserve"> </w:t>
      </w:r>
      <w:r>
        <w:t>of</w:t>
      </w:r>
      <w:r>
        <w:rPr>
          <w:spacing w:val="-4"/>
        </w:rPr>
        <w:t xml:space="preserve"> </w:t>
      </w:r>
      <w:r>
        <w:t>Kirkpatrick</w:t>
      </w:r>
      <w:r>
        <w:rPr>
          <w:spacing w:val="-6"/>
        </w:rPr>
        <w:t xml:space="preserve"> </w:t>
      </w:r>
      <w:r>
        <w:t>&amp;</w:t>
      </w:r>
      <w:r>
        <w:rPr>
          <w:spacing w:val="-2"/>
        </w:rPr>
        <w:t xml:space="preserve"> Startzel, </w:t>
      </w:r>
      <w:r>
        <w:t>P.S.</w:t>
      </w:r>
      <w:r>
        <w:rPr>
          <w:spacing w:val="-4"/>
        </w:rPr>
        <w:t xml:space="preserve"> </w:t>
      </w:r>
      <w:r>
        <w:t>(jail</w:t>
      </w:r>
      <w:r>
        <w:rPr>
          <w:spacing w:val="-2"/>
        </w:rPr>
        <w:t xml:space="preserve"> </w:t>
      </w:r>
      <w:r>
        <w:t>mental</w:t>
      </w:r>
      <w:r>
        <w:rPr>
          <w:spacing w:val="-5"/>
        </w:rPr>
        <w:t xml:space="preserve"> </w:t>
      </w:r>
      <w:r>
        <w:t>health</w:t>
      </w:r>
      <w:r>
        <w:rPr>
          <w:spacing w:val="-6"/>
        </w:rPr>
        <w:t xml:space="preserve"> </w:t>
      </w:r>
      <w:r>
        <w:rPr>
          <w:spacing w:val="-2"/>
        </w:rPr>
        <w:t>consultant).</w:t>
      </w:r>
    </w:p>
    <w:p w14:paraId="5141D893" w14:textId="77777777" w:rsidR="00202312" w:rsidRPr="008908CA" w:rsidRDefault="00202312" w:rsidP="008908CA">
      <w:pPr>
        <w:pStyle w:val="NoSpacing"/>
        <w:rPr>
          <w:sz w:val="16"/>
          <w:szCs w:val="16"/>
        </w:rPr>
      </w:pPr>
    </w:p>
    <w:p w14:paraId="332AD9BD" w14:textId="1F30B247" w:rsidR="00202312" w:rsidRDefault="00202312" w:rsidP="00202312">
      <w:pPr>
        <w:spacing w:before="139" w:line="276" w:lineRule="exact"/>
        <w:ind w:left="120"/>
      </w:pPr>
      <w:r>
        <w:rPr>
          <w:b/>
          <w:sz w:val="24"/>
        </w:rPr>
        <w:t>ABOUT</w:t>
      </w:r>
      <w:r>
        <w:rPr>
          <w:b/>
          <w:spacing w:val="-8"/>
          <w:sz w:val="24"/>
        </w:rPr>
        <w:t xml:space="preserve"> </w:t>
      </w:r>
      <w:r>
        <w:rPr>
          <w:b/>
          <w:sz w:val="24"/>
        </w:rPr>
        <w:t>THE</w:t>
      </w:r>
      <w:r>
        <w:rPr>
          <w:b/>
          <w:spacing w:val="-6"/>
          <w:sz w:val="24"/>
        </w:rPr>
        <w:t xml:space="preserve"> </w:t>
      </w:r>
      <w:r>
        <w:rPr>
          <w:b/>
          <w:sz w:val="24"/>
        </w:rPr>
        <w:t>COURSE:</w:t>
      </w:r>
      <w:r>
        <w:rPr>
          <w:b/>
          <w:spacing w:val="-5"/>
          <w:sz w:val="24"/>
        </w:rPr>
        <w:t xml:space="preserve"> </w:t>
      </w:r>
      <w:r>
        <w:rPr>
          <w:sz w:val="24"/>
        </w:rPr>
        <w:t>49</w:t>
      </w:r>
      <w:r>
        <w:rPr>
          <w:spacing w:val="-9"/>
          <w:sz w:val="24"/>
        </w:rPr>
        <w:t xml:space="preserve"> </w:t>
      </w:r>
      <w:r>
        <w:t>COURSES</w:t>
      </w:r>
      <w:r>
        <w:rPr>
          <w:spacing w:val="-4"/>
        </w:rPr>
        <w:t xml:space="preserve"> </w:t>
      </w:r>
      <w:r>
        <w:t>COMPLETED</w:t>
      </w:r>
      <w:r>
        <w:rPr>
          <w:spacing w:val="-5"/>
        </w:rPr>
        <w:t xml:space="preserve"> </w:t>
      </w:r>
      <w:r>
        <w:t>WITH</w:t>
      </w:r>
      <w:r>
        <w:rPr>
          <w:spacing w:val="-6"/>
        </w:rPr>
        <w:t xml:space="preserve"> </w:t>
      </w:r>
      <w:r>
        <w:t>654</w:t>
      </w:r>
      <w:r>
        <w:rPr>
          <w:spacing w:val="-4"/>
        </w:rPr>
        <w:t xml:space="preserve"> </w:t>
      </w:r>
      <w:r>
        <w:t>PARTICIPANTS</w:t>
      </w:r>
      <w:r>
        <w:rPr>
          <w:spacing w:val="-5"/>
        </w:rPr>
        <w:t xml:space="preserve"> </w:t>
      </w:r>
      <w:r>
        <w:t>SINCE</w:t>
      </w:r>
      <w:r>
        <w:rPr>
          <w:spacing w:val="-4"/>
        </w:rPr>
        <w:t xml:space="preserve"> 2013</w:t>
      </w:r>
    </w:p>
    <w:p w14:paraId="0DEFF883" w14:textId="1EC90944" w:rsidR="00202312" w:rsidRDefault="00202312" w:rsidP="00202312">
      <w:pPr>
        <w:ind w:left="120" w:right="159"/>
      </w:pPr>
      <w:r>
        <w:t xml:space="preserve">This course includes research information from the World Health Organization (WHO), the American Association of Suicidology (AAS), </w:t>
      </w:r>
      <w:r w:rsidR="008908CA">
        <w:t xml:space="preserve">the American Foundation for Suicide Prevention, </w:t>
      </w:r>
      <w:r>
        <w:t xml:space="preserve">the Centers for Disease Control and Prevention (CDC), </w:t>
      </w:r>
      <w:r w:rsidR="008908CA">
        <w:t xml:space="preserve">the Suicide Prevention Resource Center, </w:t>
      </w:r>
      <w:r>
        <w:t>the Substance Abuse and Mental Health Services Administration (SAMHSA), and the U.S. Department of Veterans Affairs for an in-depth look at the prevalence of suicide, the risks &amp; warning signs, and prevention factors.  Mr. White utilizes case examples,</w:t>
      </w:r>
      <w:r>
        <w:rPr>
          <w:spacing w:val="-3"/>
        </w:rPr>
        <w:t xml:space="preserve"> </w:t>
      </w:r>
      <w:r>
        <w:t>stories,</w:t>
      </w:r>
      <w:r>
        <w:rPr>
          <w:spacing w:val="-2"/>
        </w:rPr>
        <w:t xml:space="preserve"> </w:t>
      </w:r>
      <w:r>
        <w:t>and</w:t>
      </w:r>
      <w:r>
        <w:rPr>
          <w:spacing w:val="-5"/>
        </w:rPr>
        <w:t xml:space="preserve"> </w:t>
      </w:r>
      <w:r>
        <w:t>research</w:t>
      </w:r>
      <w:r>
        <w:rPr>
          <w:spacing w:val="-2"/>
        </w:rPr>
        <w:t xml:space="preserve"> </w:t>
      </w:r>
      <w:r>
        <w:t>articles</w:t>
      </w:r>
      <w:r>
        <w:rPr>
          <w:spacing w:val="-3"/>
        </w:rPr>
        <w:t xml:space="preserve"> </w:t>
      </w:r>
      <w:r>
        <w:t>throughout</w:t>
      </w:r>
      <w:r>
        <w:rPr>
          <w:spacing w:val="-5"/>
        </w:rPr>
        <w:t xml:space="preserve"> </w:t>
      </w:r>
      <w:r>
        <w:t>this</w:t>
      </w:r>
      <w:r>
        <w:rPr>
          <w:spacing w:val="-5"/>
        </w:rPr>
        <w:t xml:space="preserve"> </w:t>
      </w:r>
      <w:r>
        <w:t>course and facilitates</w:t>
      </w:r>
      <w:r>
        <w:rPr>
          <w:spacing w:val="-3"/>
        </w:rPr>
        <w:t xml:space="preserve"> </w:t>
      </w:r>
      <w:r>
        <w:t>opportunities</w:t>
      </w:r>
      <w:r>
        <w:rPr>
          <w:spacing w:val="-3"/>
        </w:rPr>
        <w:t xml:space="preserve"> </w:t>
      </w:r>
      <w:r>
        <w:t>for</w:t>
      </w:r>
      <w:r>
        <w:rPr>
          <w:spacing w:val="-3"/>
        </w:rPr>
        <w:t xml:space="preserve"> </w:t>
      </w:r>
      <w:r>
        <w:t>participants to evaluate their clinical approach to this subject. Mr. White will provide helpful risk assessment tools and present an approach he developed entitled, “A.N.C.H.O.R. Management of Suicide Risk" that includes the key components for working effectively with suicidal clients.</w:t>
      </w:r>
    </w:p>
    <w:p w14:paraId="524E2A2A" w14:textId="77777777" w:rsidR="00202312" w:rsidRDefault="00202312" w:rsidP="00202312">
      <w:pPr>
        <w:ind w:left="120" w:right="159"/>
      </w:pPr>
    </w:p>
    <w:p w14:paraId="0A6A6381" w14:textId="77777777" w:rsidR="00847BE1" w:rsidRDefault="00847BE1" w:rsidP="00847BE1">
      <w:pPr>
        <w:ind w:left="120"/>
      </w:pPr>
      <w:r>
        <w:rPr>
          <w:b/>
          <w:sz w:val="24"/>
        </w:rPr>
        <w:t>COURSE</w:t>
      </w:r>
      <w:r>
        <w:rPr>
          <w:b/>
          <w:spacing w:val="-5"/>
          <w:sz w:val="24"/>
        </w:rPr>
        <w:t xml:space="preserve"> </w:t>
      </w:r>
      <w:r>
        <w:rPr>
          <w:b/>
          <w:sz w:val="24"/>
        </w:rPr>
        <w:t>OBJECTIVES:</w:t>
      </w:r>
      <w:r>
        <w:rPr>
          <w:b/>
          <w:spacing w:val="54"/>
          <w:sz w:val="24"/>
        </w:rPr>
        <w:t xml:space="preserve"> </w:t>
      </w:r>
      <w:r>
        <w:t>By</w:t>
      </w:r>
      <w:r>
        <w:rPr>
          <w:spacing w:val="-3"/>
        </w:rPr>
        <w:t xml:space="preserve"> </w:t>
      </w:r>
      <w:r>
        <w:t>the</w:t>
      </w:r>
      <w:r>
        <w:rPr>
          <w:spacing w:val="-4"/>
        </w:rPr>
        <w:t xml:space="preserve"> </w:t>
      </w:r>
      <w:r>
        <w:t>end</w:t>
      </w:r>
      <w:r>
        <w:rPr>
          <w:spacing w:val="-2"/>
        </w:rPr>
        <w:t xml:space="preserve"> </w:t>
      </w:r>
      <w:r>
        <w:t>of</w:t>
      </w:r>
      <w:r>
        <w:rPr>
          <w:spacing w:val="-3"/>
        </w:rPr>
        <w:t xml:space="preserve"> </w:t>
      </w:r>
      <w:r>
        <w:t>the</w:t>
      </w:r>
      <w:r>
        <w:rPr>
          <w:spacing w:val="-2"/>
        </w:rPr>
        <w:t xml:space="preserve"> </w:t>
      </w:r>
      <w:r>
        <w:t>training</w:t>
      </w:r>
      <w:r>
        <w:rPr>
          <w:spacing w:val="-2"/>
        </w:rPr>
        <w:t xml:space="preserve"> </w:t>
      </w:r>
      <w:r>
        <w:t>participants</w:t>
      </w:r>
      <w:r>
        <w:rPr>
          <w:spacing w:val="-3"/>
        </w:rPr>
        <w:t xml:space="preserve"> </w:t>
      </w:r>
      <w:r>
        <w:t>should</w:t>
      </w:r>
      <w:r>
        <w:rPr>
          <w:spacing w:val="-5"/>
        </w:rPr>
        <w:t xml:space="preserve"> </w:t>
      </w:r>
      <w:r>
        <w:t>be</w:t>
      </w:r>
      <w:r>
        <w:rPr>
          <w:spacing w:val="-2"/>
        </w:rPr>
        <w:t xml:space="preserve"> </w:t>
      </w:r>
      <w:r>
        <w:t>able</w:t>
      </w:r>
      <w:r>
        <w:rPr>
          <w:spacing w:val="-4"/>
        </w:rPr>
        <w:t xml:space="preserve"> </w:t>
      </w:r>
      <w:r>
        <w:rPr>
          <w:spacing w:val="-5"/>
        </w:rPr>
        <w:t>to</w:t>
      </w:r>
    </w:p>
    <w:p w14:paraId="2E7801F7" w14:textId="77777777" w:rsidR="00847BE1" w:rsidRDefault="00847BE1" w:rsidP="00847BE1">
      <w:pPr>
        <w:pStyle w:val="ListParagraph"/>
        <w:numPr>
          <w:ilvl w:val="0"/>
          <w:numId w:val="1"/>
        </w:numPr>
        <w:tabs>
          <w:tab w:val="left" w:pos="1200"/>
          <w:tab w:val="left" w:pos="1201"/>
        </w:tabs>
        <w:ind w:hanging="361"/>
      </w:pPr>
      <w:r>
        <w:t>Identify</w:t>
      </w:r>
      <w:r>
        <w:rPr>
          <w:spacing w:val="-3"/>
        </w:rPr>
        <w:t xml:space="preserve"> </w:t>
      </w:r>
      <w:r>
        <w:t>the</w:t>
      </w:r>
      <w:r>
        <w:rPr>
          <w:spacing w:val="-3"/>
        </w:rPr>
        <w:t xml:space="preserve"> </w:t>
      </w:r>
      <w:r>
        <w:t>signs</w:t>
      </w:r>
      <w:r>
        <w:rPr>
          <w:spacing w:val="-5"/>
        </w:rPr>
        <w:t xml:space="preserve"> </w:t>
      </w:r>
      <w:r>
        <w:t>and</w:t>
      </w:r>
      <w:r>
        <w:rPr>
          <w:spacing w:val="-4"/>
        </w:rPr>
        <w:t xml:space="preserve"> </w:t>
      </w:r>
      <w:r>
        <w:t>symptoms</w:t>
      </w:r>
      <w:r>
        <w:rPr>
          <w:spacing w:val="-3"/>
        </w:rPr>
        <w:t xml:space="preserve"> </w:t>
      </w:r>
      <w:r>
        <w:t>of</w:t>
      </w:r>
      <w:r>
        <w:rPr>
          <w:spacing w:val="-4"/>
        </w:rPr>
        <w:t xml:space="preserve"> </w:t>
      </w:r>
      <w:r>
        <w:t>a</w:t>
      </w:r>
      <w:r>
        <w:rPr>
          <w:spacing w:val="-3"/>
        </w:rPr>
        <w:t xml:space="preserve"> </w:t>
      </w:r>
      <w:r>
        <w:t>suicidal</w:t>
      </w:r>
      <w:r>
        <w:rPr>
          <w:spacing w:val="-1"/>
        </w:rPr>
        <w:t xml:space="preserve"> </w:t>
      </w:r>
      <w:proofErr w:type="gramStart"/>
      <w:r>
        <w:rPr>
          <w:spacing w:val="-2"/>
        </w:rPr>
        <w:t>client</w:t>
      </w:r>
      <w:proofErr w:type="gramEnd"/>
    </w:p>
    <w:p w14:paraId="4CF019C0" w14:textId="77777777" w:rsidR="00847BE1" w:rsidRDefault="00847BE1" w:rsidP="00847BE1">
      <w:pPr>
        <w:pStyle w:val="ListParagraph"/>
        <w:numPr>
          <w:ilvl w:val="0"/>
          <w:numId w:val="1"/>
        </w:numPr>
        <w:tabs>
          <w:tab w:val="left" w:pos="1200"/>
          <w:tab w:val="left" w:pos="1201"/>
        </w:tabs>
        <w:ind w:hanging="361"/>
      </w:pPr>
      <w:r>
        <w:t>Accurately</w:t>
      </w:r>
      <w:r>
        <w:rPr>
          <w:spacing w:val="-5"/>
        </w:rPr>
        <w:t xml:space="preserve"> </w:t>
      </w:r>
      <w:r>
        <w:t>assess</w:t>
      </w:r>
      <w:r>
        <w:rPr>
          <w:spacing w:val="-6"/>
        </w:rPr>
        <w:t xml:space="preserve"> </w:t>
      </w:r>
      <w:r>
        <w:t>the</w:t>
      </w:r>
      <w:r>
        <w:rPr>
          <w:spacing w:val="-4"/>
        </w:rPr>
        <w:t xml:space="preserve"> </w:t>
      </w:r>
      <w:r>
        <w:t>client’s</w:t>
      </w:r>
      <w:r>
        <w:rPr>
          <w:spacing w:val="-4"/>
        </w:rPr>
        <w:t xml:space="preserve"> </w:t>
      </w:r>
      <w:r>
        <w:t>risk</w:t>
      </w:r>
      <w:r>
        <w:rPr>
          <w:spacing w:val="-4"/>
        </w:rPr>
        <w:t xml:space="preserve"> </w:t>
      </w:r>
      <w:proofErr w:type="gramStart"/>
      <w:r>
        <w:rPr>
          <w:spacing w:val="-2"/>
        </w:rPr>
        <w:t>factors</w:t>
      </w:r>
      <w:proofErr w:type="gramEnd"/>
    </w:p>
    <w:p w14:paraId="3218BD5B" w14:textId="77777777" w:rsidR="00847BE1" w:rsidRPr="008F5852" w:rsidRDefault="00847BE1" w:rsidP="00847BE1">
      <w:pPr>
        <w:pStyle w:val="ListParagraph"/>
        <w:numPr>
          <w:ilvl w:val="0"/>
          <w:numId w:val="1"/>
        </w:numPr>
        <w:tabs>
          <w:tab w:val="left" w:pos="1200"/>
          <w:tab w:val="left" w:pos="1201"/>
        </w:tabs>
        <w:ind w:hanging="361"/>
      </w:pPr>
      <w:r>
        <w:t>Provide</w:t>
      </w:r>
      <w:r>
        <w:rPr>
          <w:spacing w:val="-4"/>
        </w:rPr>
        <w:t xml:space="preserve"> </w:t>
      </w:r>
      <w:r>
        <w:t>a</w:t>
      </w:r>
      <w:r>
        <w:rPr>
          <w:spacing w:val="-4"/>
        </w:rPr>
        <w:t xml:space="preserve"> </w:t>
      </w:r>
      <w:r>
        <w:t>reasonable</w:t>
      </w:r>
      <w:r>
        <w:rPr>
          <w:spacing w:val="-5"/>
        </w:rPr>
        <w:t xml:space="preserve"> </w:t>
      </w:r>
      <w:r>
        <w:t>plan</w:t>
      </w:r>
      <w:r>
        <w:rPr>
          <w:spacing w:val="-3"/>
        </w:rPr>
        <w:t xml:space="preserve"> </w:t>
      </w:r>
      <w:r>
        <w:t>for</w:t>
      </w:r>
      <w:r>
        <w:rPr>
          <w:spacing w:val="-3"/>
        </w:rPr>
        <w:t xml:space="preserve"> </w:t>
      </w:r>
      <w:r>
        <w:t>the</w:t>
      </w:r>
      <w:r>
        <w:rPr>
          <w:spacing w:val="-3"/>
        </w:rPr>
        <w:t xml:space="preserve"> </w:t>
      </w:r>
      <w:r>
        <w:t>client’s</w:t>
      </w:r>
      <w:r>
        <w:rPr>
          <w:spacing w:val="-3"/>
        </w:rPr>
        <w:t xml:space="preserve"> </w:t>
      </w:r>
      <w:r>
        <w:t>safety</w:t>
      </w:r>
      <w:r>
        <w:rPr>
          <w:spacing w:val="-6"/>
        </w:rPr>
        <w:t xml:space="preserve"> </w:t>
      </w:r>
      <w:r>
        <w:t>&amp;</w:t>
      </w:r>
      <w:r>
        <w:rPr>
          <w:spacing w:val="-1"/>
        </w:rPr>
        <w:t xml:space="preserve"> </w:t>
      </w:r>
      <w:proofErr w:type="gramStart"/>
      <w:r>
        <w:rPr>
          <w:spacing w:val="-2"/>
        </w:rPr>
        <w:t>welfare</w:t>
      </w:r>
      <w:proofErr w:type="gramEnd"/>
    </w:p>
    <w:p w14:paraId="7A252765" w14:textId="77777777" w:rsidR="00847BE1" w:rsidRPr="008908CA" w:rsidRDefault="00847BE1" w:rsidP="008908CA">
      <w:pPr>
        <w:pStyle w:val="NoSpacing"/>
        <w:rPr>
          <w:sz w:val="16"/>
          <w:szCs w:val="16"/>
        </w:rPr>
      </w:pPr>
    </w:p>
    <w:p w14:paraId="6EA72C8B" w14:textId="42D0EF61" w:rsidR="00847BE1" w:rsidRPr="00847BE1" w:rsidRDefault="00847BE1" w:rsidP="00202312">
      <w:pPr>
        <w:ind w:left="120" w:right="159"/>
        <w:rPr>
          <w:b/>
          <w:bCs/>
          <w:sz w:val="24"/>
          <w:szCs w:val="24"/>
        </w:rPr>
      </w:pPr>
      <w:r w:rsidRPr="00847BE1">
        <w:rPr>
          <w:b/>
          <w:bCs/>
          <w:sz w:val="24"/>
          <w:szCs w:val="24"/>
        </w:rPr>
        <w:t>PARTICIPANT RESPONSE:</w:t>
      </w:r>
    </w:p>
    <w:p w14:paraId="789DF2ED" w14:textId="1AEE7C28" w:rsidR="008908CA" w:rsidRDefault="008908CA" w:rsidP="008908CA">
      <w:pPr>
        <w:shd w:val="clear" w:color="auto" w:fill="FFFFFF"/>
        <w:rPr>
          <w:i/>
          <w:iCs/>
          <w:color w:val="000000"/>
        </w:rPr>
      </w:pPr>
      <w:r>
        <w:rPr>
          <w:i/>
          <w:iCs/>
        </w:rPr>
        <w:t xml:space="preserve">  </w:t>
      </w:r>
      <w:r w:rsidRPr="0060549D">
        <w:rPr>
          <w:i/>
          <w:iCs/>
        </w:rPr>
        <w:t xml:space="preserve">2023: </w:t>
      </w:r>
      <w:r>
        <w:rPr>
          <w:i/>
          <w:iCs/>
        </w:rPr>
        <w:t>“</w:t>
      </w:r>
      <w:r w:rsidRPr="00B040F2">
        <w:rPr>
          <w:i/>
          <w:iCs/>
          <w:color w:val="000000"/>
        </w:rPr>
        <w:t xml:space="preserve">As a clinic with multiple healthcare disciplines, we were looking for suicide training relevant and </w:t>
      </w:r>
    </w:p>
    <w:p w14:paraId="5E7D709F" w14:textId="77777777" w:rsidR="008908CA" w:rsidRDefault="008908CA" w:rsidP="008908CA">
      <w:pPr>
        <w:shd w:val="clear" w:color="auto" w:fill="FFFFFF"/>
        <w:rPr>
          <w:i/>
          <w:iCs/>
          <w:color w:val="000000"/>
        </w:rPr>
      </w:pPr>
      <w:r>
        <w:rPr>
          <w:i/>
          <w:iCs/>
          <w:color w:val="000000"/>
        </w:rPr>
        <w:t xml:space="preserve">  </w:t>
      </w:r>
      <w:r w:rsidRPr="00B040F2">
        <w:rPr>
          <w:i/>
          <w:iCs/>
          <w:color w:val="000000"/>
        </w:rPr>
        <w:t xml:space="preserve">meaningful to </w:t>
      </w:r>
      <w:proofErr w:type="gramStart"/>
      <w:r w:rsidRPr="00B040F2">
        <w:rPr>
          <w:i/>
          <w:iCs/>
          <w:color w:val="000000"/>
        </w:rPr>
        <w:t>all of</w:t>
      </w:r>
      <w:proofErr w:type="gramEnd"/>
      <w:r w:rsidRPr="00B040F2">
        <w:rPr>
          <w:i/>
          <w:iCs/>
          <w:color w:val="000000"/>
        </w:rPr>
        <w:t xml:space="preserve"> our healthcare providers, from</w:t>
      </w:r>
      <w:r>
        <w:rPr>
          <w:i/>
          <w:iCs/>
          <w:color w:val="000000"/>
        </w:rPr>
        <w:t xml:space="preserve"> </w:t>
      </w:r>
      <w:r w:rsidRPr="00B040F2">
        <w:rPr>
          <w:i/>
          <w:iCs/>
          <w:color w:val="000000"/>
        </w:rPr>
        <w:t>the</w:t>
      </w:r>
      <w:r>
        <w:rPr>
          <w:i/>
          <w:iCs/>
          <w:color w:val="000000"/>
        </w:rPr>
        <w:t xml:space="preserve"> </w:t>
      </w:r>
      <w:r w:rsidRPr="00B040F2">
        <w:rPr>
          <w:i/>
          <w:iCs/>
          <w:color w:val="000000"/>
        </w:rPr>
        <w:t xml:space="preserve">oncologists, advanced practice providers, and registered </w:t>
      </w:r>
      <w:r>
        <w:rPr>
          <w:i/>
          <w:iCs/>
          <w:color w:val="000000"/>
        </w:rPr>
        <w:t xml:space="preserve"> </w:t>
      </w:r>
    </w:p>
    <w:p w14:paraId="0D566DCA" w14:textId="77777777" w:rsidR="008908CA" w:rsidRDefault="008908CA" w:rsidP="008908CA">
      <w:pPr>
        <w:shd w:val="clear" w:color="auto" w:fill="FFFFFF"/>
        <w:rPr>
          <w:i/>
          <w:iCs/>
          <w:color w:val="000000"/>
        </w:rPr>
      </w:pPr>
      <w:r>
        <w:rPr>
          <w:i/>
          <w:iCs/>
          <w:color w:val="000000"/>
        </w:rPr>
        <w:t xml:space="preserve">  </w:t>
      </w:r>
      <w:r w:rsidRPr="00B040F2">
        <w:rPr>
          <w:i/>
          <w:iCs/>
          <w:color w:val="000000"/>
        </w:rPr>
        <w:t>nurses to LICSWs. Greg White beautifully orchestrated the</w:t>
      </w:r>
      <w:r>
        <w:rPr>
          <w:i/>
          <w:iCs/>
          <w:color w:val="000000"/>
        </w:rPr>
        <w:t xml:space="preserve"> </w:t>
      </w:r>
      <w:r w:rsidRPr="00B040F2">
        <w:rPr>
          <w:i/>
          <w:iCs/>
          <w:color w:val="000000"/>
        </w:rPr>
        <w:t xml:space="preserve">training to meet the needs of all in attendance. He </w:t>
      </w:r>
    </w:p>
    <w:p w14:paraId="47BE92AF" w14:textId="77777777" w:rsidR="008908CA" w:rsidRDefault="008908CA" w:rsidP="008908CA">
      <w:pPr>
        <w:shd w:val="clear" w:color="auto" w:fill="FFFFFF"/>
        <w:rPr>
          <w:i/>
          <w:iCs/>
          <w:color w:val="000000"/>
        </w:rPr>
      </w:pPr>
      <w:r>
        <w:rPr>
          <w:i/>
          <w:iCs/>
          <w:color w:val="000000"/>
        </w:rPr>
        <w:t xml:space="preserve">  </w:t>
      </w:r>
      <w:r w:rsidRPr="00B040F2">
        <w:rPr>
          <w:i/>
          <w:iCs/>
          <w:color w:val="000000"/>
        </w:rPr>
        <w:t>solicited feedback throughout the training to understand the needs</w:t>
      </w:r>
      <w:r>
        <w:rPr>
          <w:i/>
          <w:iCs/>
          <w:color w:val="000000"/>
        </w:rPr>
        <w:t xml:space="preserve"> </w:t>
      </w:r>
      <w:r w:rsidRPr="00B040F2">
        <w:rPr>
          <w:i/>
          <w:iCs/>
          <w:color w:val="000000"/>
        </w:rPr>
        <w:t xml:space="preserve">of the attendees to ensure the activities </w:t>
      </w:r>
      <w:proofErr w:type="gramStart"/>
      <w:r w:rsidRPr="00B040F2">
        <w:rPr>
          <w:i/>
          <w:iCs/>
          <w:color w:val="000000"/>
        </w:rPr>
        <w:t>were</w:t>
      </w:r>
      <w:proofErr w:type="gramEnd"/>
      <w:r w:rsidRPr="00B040F2">
        <w:rPr>
          <w:i/>
          <w:iCs/>
          <w:color w:val="000000"/>
        </w:rPr>
        <w:t xml:space="preserve"> </w:t>
      </w:r>
    </w:p>
    <w:p w14:paraId="750E152B" w14:textId="77777777" w:rsidR="008908CA" w:rsidRDefault="008908CA" w:rsidP="008908CA">
      <w:pPr>
        <w:shd w:val="clear" w:color="auto" w:fill="FFFFFF"/>
        <w:rPr>
          <w:i/>
          <w:iCs/>
          <w:color w:val="000000"/>
        </w:rPr>
      </w:pPr>
      <w:r>
        <w:rPr>
          <w:i/>
          <w:iCs/>
          <w:color w:val="000000"/>
        </w:rPr>
        <w:t xml:space="preserve">  </w:t>
      </w:r>
      <w:r w:rsidRPr="00B040F2">
        <w:rPr>
          <w:i/>
          <w:iCs/>
          <w:color w:val="000000"/>
        </w:rPr>
        <w:t xml:space="preserve">meaningful across various disciplines. Greg White is highly knowledgeable </w:t>
      </w:r>
      <w:proofErr w:type="gramStart"/>
      <w:r w:rsidRPr="00B040F2">
        <w:rPr>
          <w:i/>
          <w:iCs/>
          <w:color w:val="000000"/>
        </w:rPr>
        <w:t>in the area of</w:t>
      </w:r>
      <w:proofErr w:type="gramEnd"/>
      <w:r w:rsidRPr="00B040F2">
        <w:rPr>
          <w:i/>
          <w:iCs/>
          <w:color w:val="000000"/>
        </w:rPr>
        <w:t xml:space="preserve"> suicide prevention. </w:t>
      </w:r>
    </w:p>
    <w:p w14:paraId="384F0B68" w14:textId="77777777" w:rsidR="008908CA" w:rsidRDefault="008908CA" w:rsidP="008908CA">
      <w:pPr>
        <w:shd w:val="clear" w:color="auto" w:fill="FFFFFF"/>
        <w:rPr>
          <w:i/>
          <w:iCs/>
          <w:color w:val="000000"/>
        </w:rPr>
      </w:pPr>
      <w:r>
        <w:rPr>
          <w:i/>
          <w:iCs/>
          <w:color w:val="000000"/>
        </w:rPr>
        <w:t xml:space="preserve">  </w:t>
      </w:r>
      <w:r w:rsidRPr="00B040F2">
        <w:rPr>
          <w:i/>
          <w:iCs/>
          <w:color w:val="000000"/>
        </w:rPr>
        <w:t xml:space="preserve">Following the training, providers at the practice report feeling more confident in identifying, assessing, and </w:t>
      </w:r>
    </w:p>
    <w:p w14:paraId="4B756721" w14:textId="77777777" w:rsidR="008908CA" w:rsidRPr="00B040F2" w:rsidRDefault="008908CA" w:rsidP="008908CA">
      <w:pPr>
        <w:shd w:val="clear" w:color="auto" w:fill="FFFFFF"/>
        <w:rPr>
          <w:b/>
          <w:bCs/>
          <w:i/>
          <w:iCs/>
          <w:color w:val="000000"/>
        </w:rPr>
      </w:pPr>
      <w:r>
        <w:rPr>
          <w:i/>
          <w:iCs/>
          <w:color w:val="000000"/>
        </w:rPr>
        <w:t xml:space="preserve">  </w:t>
      </w:r>
      <w:r w:rsidRPr="00B040F2">
        <w:rPr>
          <w:i/>
          <w:iCs/>
          <w:color w:val="000000"/>
        </w:rPr>
        <w:t>responding to suicide</w:t>
      </w:r>
      <w:r>
        <w:rPr>
          <w:i/>
          <w:iCs/>
          <w:color w:val="000000"/>
        </w:rPr>
        <w:t xml:space="preserve">.” </w:t>
      </w:r>
      <w:r w:rsidRPr="00B040F2">
        <w:rPr>
          <w:b/>
          <w:bCs/>
          <w:i/>
          <w:iCs/>
          <w:color w:val="000000"/>
        </w:rPr>
        <w:t>Abra Kelson, LICS</w:t>
      </w:r>
      <w:r>
        <w:rPr>
          <w:b/>
          <w:bCs/>
          <w:i/>
          <w:iCs/>
          <w:color w:val="000000"/>
        </w:rPr>
        <w:t xml:space="preserve">W, </w:t>
      </w:r>
      <w:r w:rsidRPr="00B040F2">
        <w:rPr>
          <w:b/>
          <w:bCs/>
          <w:i/>
          <w:iCs/>
          <w:color w:val="000000"/>
        </w:rPr>
        <w:t>Support Services</w:t>
      </w:r>
      <w:r>
        <w:rPr>
          <w:b/>
          <w:bCs/>
          <w:i/>
          <w:iCs/>
          <w:color w:val="000000"/>
        </w:rPr>
        <w:t xml:space="preserve"> </w:t>
      </w:r>
      <w:r w:rsidRPr="00B040F2">
        <w:rPr>
          <w:b/>
          <w:bCs/>
          <w:i/>
          <w:iCs/>
          <w:color w:val="000000"/>
        </w:rPr>
        <w:t>Manager</w:t>
      </w:r>
      <w:r>
        <w:rPr>
          <w:b/>
          <w:bCs/>
          <w:i/>
          <w:iCs/>
          <w:color w:val="000000"/>
        </w:rPr>
        <w:t xml:space="preserve"> </w:t>
      </w:r>
      <w:r w:rsidRPr="00B040F2">
        <w:rPr>
          <w:b/>
          <w:bCs/>
          <w:i/>
          <w:iCs/>
          <w:color w:val="000000"/>
        </w:rPr>
        <w:t>Northwest Medical Specialties, PLLC</w:t>
      </w:r>
    </w:p>
    <w:p w14:paraId="0BACA0B5" w14:textId="77777777" w:rsidR="008908CA" w:rsidRDefault="008908CA" w:rsidP="00202312">
      <w:pPr>
        <w:ind w:left="120" w:right="159"/>
      </w:pPr>
    </w:p>
    <w:p w14:paraId="673682B4" w14:textId="1306EC87" w:rsidR="00C35180" w:rsidRPr="00847BE1" w:rsidRDefault="0086060C" w:rsidP="00202312">
      <w:pPr>
        <w:ind w:left="120" w:right="159"/>
        <w:rPr>
          <w:i/>
          <w:iCs/>
        </w:rPr>
      </w:pPr>
      <w:r>
        <w:t xml:space="preserve">2023: </w:t>
      </w:r>
      <w:r w:rsidR="00C35180" w:rsidRPr="00847BE1">
        <w:rPr>
          <w:i/>
          <w:iCs/>
        </w:rPr>
        <w:t>“You engaged a diverse audience with a well‐researched survey of information…Personal anecdotes, video clips, and small group work engaged the audience. The presentation made excellent use of updated sources and</w:t>
      </w:r>
    </w:p>
    <w:p w14:paraId="100E4999" w14:textId="300F1A96" w:rsidR="0086060C" w:rsidRPr="0086060C" w:rsidRDefault="00C35180" w:rsidP="00C35180">
      <w:pPr>
        <w:pStyle w:val="BodyText"/>
        <w:ind w:left="120" w:right="159"/>
        <w:rPr>
          <w:b/>
          <w:bCs/>
        </w:rPr>
      </w:pPr>
      <w:r>
        <w:t xml:space="preserve">supplementary material. Mental health clinicians, substance use professionals, and peer counselors reported that they felt the training improved their </w:t>
      </w:r>
      <w:proofErr w:type="spellStart"/>
      <w:r>
        <w:t>practice</w:t>
      </w:r>
      <w:proofErr w:type="gramStart"/>
      <w:r>
        <w:t>.”</w:t>
      </w:r>
      <w:r>
        <w:rPr>
          <w:b/>
          <w:bCs/>
        </w:rPr>
        <w:t>Amy</w:t>
      </w:r>
      <w:proofErr w:type="spellEnd"/>
      <w:proofErr w:type="gramEnd"/>
      <w:r>
        <w:rPr>
          <w:b/>
          <w:bCs/>
        </w:rPr>
        <w:t xml:space="preserve"> Browning, LICSW, Care Manager/Systems Coordinator for </w:t>
      </w:r>
      <w:r w:rsidR="0086060C" w:rsidRPr="0086060C">
        <w:rPr>
          <w:b/>
          <w:bCs/>
          <w:color w:val="333333"/>
          <w:spacing w:val="-2"/>
        </w:rPr>
        <w:t>Salish Behavioral Health Administrative Services Organization</w:t>
      </w:r>
    </w:p>
    <w:p w14:paraId="606D0ED3" w14:textId="77777777" w:rsidR="0086060C" w:rsidRPr="00C35180" w:rsidRDefault="0086060C" w:rsidP="00C35180">
      <w:pPr>
        <w:pStyle w:val="NoSpacing"/>
        <w:rPr>
          <w:sz w:val="16"/>
          <w:szCs w:val="16"/>
        </w:rPr>
      </w:pPr>
    </w:p>
    <w:p w14:paraId="7145ED73" w14:textId="77777777" w:rsidR="008908CA" w:rsidRDefault="008908CA">
      <w:pPr>
        <w:pStyle w:val="BodyText"/>
        <w:ind w:left="120" w:right="159"/>
      </w:pPr>
    </w:p>
    <w:p w14:paraId="1B552726" w14:textId="4A1DB8C3" w:rsidR="00560B32" w:rsidRDefault="00000000">
      <w:pPr>
        <w:pStyle w:val="BodyText"/>
        <w:ind w:left="120" w:right="159"/>
        <w:rPr>
          <w:b/>
        </w:rPr>
      </w:pPr>
      <w:r>
        <w:lastRenderedPageBreak/>
        <w:t>2022: “His expertise and experience working with individuals who are suicidal will contribute to the knowledge others</w:t>
      </w:r>
      <w:r>
        <w:rPr>
          <w:spacing w:val="-2"/>
        </w:rPr>
        <w:t xml:space="preserve"> </w:t>
      </w:r>
      <w:r>
        <w:t>will</w:t>
      </w:r>
      <w:r>
        <w:rPr>
          <w:spacing w:val="-4"/>
        </w:rPr>
        <w:t xml:space="preserve"> </w:t>
      </w:r>
      <w:r>
        <w:t>gain</w:t>
      </w:r>
      <w:r>
        <w:rPr>
          <w:spacing w:val="-5"/>
        </w:rPr>
        <w:t xml:space="preserve"> </w:t>
      </w:r>
      <w:r>
        <w:t>when</w:t>
      </w:r>
      <w:r>
        <w:rPr>
          <w:spacing w:val="-2"/>
        </w:rPr>
        <w:t xml:space="preserve"> </w:t>
      </w:r>
      <w:r>
        <w:t>participating</w:t>
      </w:r>
      <w:r>
        <w:rPr>
          <w:spacing w:val="-2"/>
        </w:rPr>
        <w:t xml:space="preserve"> </w:t>
      </w:r>
      <w:r>
        <w:t>in</w:t>
      </w:r>
      <w:r>
        <w:rPr>
          <w:spacing w:val="-5"/>
        </w:rPr>
        <w:t xml:space="preserve"> </w:t>
      </w:r>
      <w:r>
        <w:t>his</w:t>
      </w:r>
      <w:r>
        <w:rPr>
          <w:spacing w:val="-1"/>
        </w:rPr>
        <w:t xml:space="preserve"> </w:t>
      </w:r>
      <w:proofErr w:type="gramStart"/>
      <w:r>
        <w:t>trainings</w:t>
      </w:r>
      <w:proofErr w:type="gramEnd"/>
      <w:r>
        <w:t>.</w:t>
      </w:r>
      <w:r>
        <w:rPr>
          <w:spacing w:val="-4"/>
        </w:rPr>
        <w:t xml:space="preserve"> </w:t>
      </w:r>
      <w:r>
        <w:t>Mr.</w:t>
      </w:r>
      <w:r>
        <w:rPr>
          <w:spacing w:val="-2"/>
        </w:rPr>
        <w:t xml:space="preserve"> </w:t>
      </w:r>
      <w:r>
        <w:t>White</w:t>
      </w:r>
      <w:r>
        <w:rPr>
          <w:spacing w:val="-2"/>
        </w:rPr>
        <w:t xml:space="preserve"> </w:t>
      </w:r>
      <w:r>
        <w:t>will</w:t>
      </w:r>
      <w:r>
        <w:rPr>
          <w:spacing w:val="-4"/>
        </w:rPr>
        <w:t xml:space="preserve"> </w:t>
      </w:r>
      <w:r>
        <w:t>keep</w:t>
      </w:r>
      <w:r>
        <w:rPr>
          <w:spacing w:val="-4"/>
        </w:rPr>
        <w:t xml:space="preserve"> </w:t>
      </w:r>
      <w:r>
        <w:t>you</w:t>
      </w:r>
      <w:r>
        <w:rPr>
          <w:spacing w:val="-2"/>
        </w:rPr>
        <w:t xml:space="preserve"> </w:t>
      </w:r>
      <w:r>
        <w:t>engaged</w:t>
      </w:r>
      <w:r>
        <w:rPr>
          <w:spacing w:val="-2"/>
        </w:rPr>
        <w:t xml:space="preserve"> </w:t>
      </w:r>
      <w:r>
        <w:t>from</w:t>
      </w:r>
      <w:r>
        <w:rPr>
          <w:spacing w:val="-2"/>
        </w:rPr>
        <w:t xml:space="preserve"> </w:t>
      </w:r>
      <w:r>
        <w:t>real</w:t>
      </w:r>
      <w:r>
        <w:rPr>
          <w:spacing w:val="-4"/>
        </w:rPr>
        <w:t xml:space="preserve"> </w:t>
      </w:r>
      <w:r>
        <w:t>life</w:t>
      </w:r>
      <w:r>
        <w:rPr>
          <w:spacing w:val="-2"/>
        </w:rPr>
        <w:t xml:space="preserve"> </w:t>
      </w:r>
      <w:r>
        <w:t>stories</w:t>
      </w:r>
      <w:r>
        <w:rPr>
          <w:spacing w:val="-2"/>
        </w:rPr>
        <w:t xml:space="preserve"> </w:t>
      </w:r>
      <w:r>
        <w:t>of</w:t>
      </w:r>
      <w:r>
        <w:rPr>
          <w:spacing w:val="-3"/>
        </w:rPr>
        <w:t xml:space="preserve"> </w:t>
      </w:r>
      <w:r>
        <w:t xml:space="preserve">those in crisis to the techniques he shares that have </w:t>
      </w:r>
      <w:proofErr w:type="gramStart"/>
      <w:r>
        <w:t>shown</w:t>
      </w:r>
      <w:proofErr w:type="gramEnd"/>
      <w:r>
        <w:t xml:space="preserve"> to be successful. We completed his training feeling more confident in our clinical practice when working with our patient population</w:t>
      </w:r>
      <w:r>
        <w:rPr>
          <w:i w:val="0"/>
          <w:sz w:val="20"/>
        </w:rPr>
        <w:t xml:space="preserve">.” </w:t>
      </w:r>
      <w:r>
        <w:rPr>
          <w:b/>
        </w:rPr>
        <w:t>Dawn Menchen, MSW, LSWAIC, Chair of the Pacific Northwest Counsel of Nephrology Social Workers</w:t>
      </w:r>
    </w:p>
    <w:p w14:paraId="2CCB91A1" w14:textId="77777777" w:rsidR="00560B32" w:rsidRPr="00592FB9" w:rsidRDefault="00560B32">
      <w:pPr>
        <w:pStyle w:val="BodyText"/>
        <w:spacing w:before="11"/>
        <w:rPr>
          <w:b/>
          <w:sz w:val="16"/>
          <w:szCs w:val="16"/>
        </w:rPr>
      </w:pPr>
    </w:p>
    <w:p w14:paraId="66DB79C9" w14:textId="0CDBFE1F" w:rsidR="00847BE1" w:rsidRDefault="00000000" w:rsidP="00847BE1">
      <w:pPr>
        <w:pStyle w:val="BodyText"/>
        <w:spacing w:before="1"/>
        <w:ind w:left="120" w:right="245"/>
        <w:jc w:val="both"/>
        <w:rPr>
          <w:b/>
        </w:rPr>
      </w:pPr>
      <w:r>
        <w:t>2020:</w:t>
      </w:r>
      <w:r>
        <w:rPr>
          <w:spacing w:val="-1"/>
        </w:rPr>
        <w:t xml:space="preserve"> </w:t>
      </w:r>
      <w:r>
        <w:t>“The</w:t>
      </w:r>
      <w:r>
        <w:rPr>
          <w:spacing w:val="-2"/>
        </w:rPr>
        <w:t xml:space="preserve"> </w:t>
      </w:r>
      <w:r>
        <w:t>speaker</w:t>
      </w:r>
      <w:r>
        <w:rPr>
          <w:spacing w:val="-2"/>
        </w:rPr>
        <w:t xml:space="preserve"> </w:t>
      </w:r>
      <w:r>
        <w:t>was</w:t>
      </w:r>
      <w:r>
        <w:rPr>
          <w:spacing w:val="-4"/>
        </w:rPr>
        <w:t xml:space="preserve"> </w:t>
      </w:r>
      <w:r>
        <w:t>excellent</w:t>
      </w:r>
      <w:r>
        <w:rPr>
          <w:spacing w:val="-1"/>
        </w:rPr>
        <w:t xml:space="preserve"> </w:t>
      </w:r>
      <w:r>
        <w:t>and</w:t>
      </w:r>
      <w:r>
        <w:rPr>
          <w:spacing w:val="-2"/>
        </w:rPr>
        <w:t xml:space="preserve"> </w:t>
      </w:r>
      <w:r>
        <w:t>well-versed</w:t>
      </w:r>
      <w:r>
        <w:rPr>
          <w:spacing w:val="-2"/>
        </w:rPr>
        <w:t xml:space="preserve"> </w:t>
      </w:r>
      <w:r>
        <w:t>in</w:t>
      </w:r>
      <w:r>
        <w:rPr>
          <w:spacing w:val="-2"/>
        </w:rPr>
        <w:t xml:space="preserve"> </w:t>
      </w:r>
      <w:r>
        <w:t>suicide</w:t>
      </w:r>
      <w:r>
        <w:rPr>
          <w:spacing w:val="-2"/>
        </w:rPr>
        <w:t xml:space="preserve"> </w:t>
      </w:r>
      <w:r>
        <w:t>and</w:t>
      </w:r>
      <w:r>
        <w:rPr>
          <w:spacing w:val="-2"/>
        </w:rPr>
        <w:t xml:space="preserve"> </w:t>
      </w:r>
      <w:r>
        <w:t>suicide</w:t>
      </w:r>
      <w:r>
        <w:rPr>
          <w:spacing w:val="-2"/>
        </w:rPr>
        <w:t xml:space="preserve"> </w:t>
      </w:r>
      <w:r>
        <w:t>prevention.</w:t>
      </w:r>
      <w:r>
        <w:rPr>
          <w:spacing w:val="40"/>
        </w:rPr>
        <w:t xml:space="preserve"> </w:t>
      </w:r>
      <w:r>
        <w:t>I</w:t>
      </w:r>
      <w:r>
        <w:rPr>
          <w:spacing w:val="-2"/>
        </w:rPr>
        <w:t xml:space="preserve"> </w:t>
      </w:r>
      <w:r>
        <w:t>enjoyed</w:t>
      </w:r>
      <w:r>
        <w:rPr>
          <w:spacing w:val="-5"/>
        </w:rPr>
        <w:t xml:space="preserve"> </w:t>
      </w:r>
      <w:r>
        <w:t>the</w:t>
      </w:r>
      <w:r>
        <w:rPr>
          <w:spacing w:val="-2"/>
        </w:rPr>
        <w:t xml:space="preserve"> </w:t>
      </w:r>
      <w:r>
        <w:t>mix</w:t>
      </w:r>
      <w:r>
        <w:rPr>
          <w:spacing w:val="-2"/>
        </w:rPr>
        <w:t xml:space="preserve"> </w:t>
      </w:r>
      <w:r>
        <w:t>of</w:t>
      </w:r>
      <w:r>
        <w:rPr>
          <w:spacing w:val="-1"/>
        </w:rPr>
        <w:t xml:space="preserve"> </w:t>
      </w:r>
      <w:proofErr w:type="gramStart"/>
      <w:r>
        <w:t>lecture</w:t>
      </w:r>
      <w:proofErr w:type="gramEnd"/>
      <w:r>
        <w:t>, media, and breakout groups. I’m</w:t>
      </w:r>
      <w:r>
        <w:rPr>
          <w:spacing w:val="-4"/>
        </w:rPr>
        <w:t xml:space="preserve"> </w:t>
      </w:r>
      <w:r>
        <w:t>very picky</w:t>
      </w:r>
      <w:r>
        <w:rPr>
          <w:spacing w:val="-2"/>
        </w:rPr>
        <w:t xml:space="preserve"> </w:t>
      </w:r>
      <w:r>
        <w:t>on speakers, and</w:t>
      </w:r>
      <w:r>
        <w:rPr>
          <w:spacing w:val="-3"/>
        </w:rPr>
        <w:t xml:space="preserve"> </w:t>
      </w:r>
      <w:r>
        <w:t xml:space="preserve">found this presentation to be excellent” </w:t>
      </w:r>
      <w:r>
        <w:rPr>
          <w:b/>
          <w:color w:val="333333"/>
        </w:rPr>
        <w:t>Participant from Navos</w:t>
      </w:r>
    </w:p>
    <w:p w14:paraId="43E61BFA" w14:textId="38E6DC21" w:rsidR="00560B32" w:rsidRDefault="00847BE1">
      <w:pPr>
        <w:pStyle w:val="BodyText"/>
        <w:spacing w:before="186"/>
        <w:ind w:left="120" w:right="211"/>
        <w:jc w:val="both"/>
      </w:pPr>
      <w:r>
        <w:rPr>
          <w:noProof/>
        </w:rPr>
        <mc:AlternateContent>
          <mc:Choice Requires="wps">
            <w:drawing>
              <wp:anchor distT="0" distB="0" distL="114300" distR="114300" simplePos="0" relativeHeight="487547392" behindDoc="1" locked="0" layoutInCell="1" allowOverlap="1" wp14:anchorId="2927948D" wp14:editId="7E54A2F6">
                <wp:simplePos x="0" y="0"/>
                <wp:positionH relativeFrom="page">
                  <wp:posOffset>317500</wp:posOffset>
                </wp:positionH>
                <wp:positionV relativeFrom="page">
                  <wp:posOffset>120650</wp:posOffset>
                </wp:positionV>
                <wp:extent cx="7158355" cy="944435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8355" cy="9444355"/>
                        </a:xfrm>
                        <a:custGeom>
                          <a:avLst/>
                          <a:gdLst>
                            <a:gd name="T0" fmla="+- 0 11753 490"/>
                            <a:gd name="T1" fmla="*/ T0 w 11273"/>
                            <a:gd name="T2" fmla="+- 0 490 490"/>
                            <a:gd name="T3" fmla="*/ 490 h 14873"/>
                            <a:gd name="T4" fmla="+- 0 11743 490"/>
                            <a:gd name="T5" fmla="*/ T4 w 11273"/>
                            <a:gd name="T6" fmla="+- 0 490 490"/>
                            <a:gd name="T7" fmla="*/ 490 h 14873"/>
                            <a:gd name="T8" fmla="+- 0 11743 490"/>
                            <a:gd name="T9" fmla="*/ T8 w 11273"/>
                            <a:gd name="T10" fmla="+- 0 499 490"/>
                            <a:gd name="T11" fmla="*/ 499 h 14873"/>
                            <a:gd name="T12" fmla="+- 0 11743 490"/>
                            <a:gd name="T13" fmla="*/ T12 w 11273"/>
                            <a:gd name="T14" fmla="+- 0 15343 490"/>
                            <a:gd name="T15" fmla="*/ 15343 h 14873"/>
                            <a:gd name="T16" fmla="+- 0 499 490"/>
                            <a:gd name="T17" fmla="*/ T16 w 11273"/>
                            <a:gd name="T18" fmla="+- 0 15343 490"/>
                            <a:gd name="T19" fmla="*/ 15343 h 14873"/>
                            <a:gd name="T20" fmla="+- 0 499 490"/>
                            <a:gd name="T21" fmla="*/ T20 w 11273"/>
                            <a:gd name="T22" fmla="+- 0 499 490"/>
                            <a:gd name="T23" fmla="*/ 499 h 14873"/>
                            <a:gd name="T24" fmla="+- 0 11743 490"/>
                            <a:gd name="T25" fmla="*/ T24 w 11273"/>
                            <a:gd name="T26" fmla="+- 0 499 490"/>
                            <a:gd name="T27" fmla="*/ 499 h 14873"/>
                            <a:gd name="T28" fmla="+- 0 11743 490"/>
                            <a:gd name="T29" fmla="*/ T28 w 11273"/>
                            <a:gd name="T30" fmla="+- 0 490 490"/>
                            <a:gd name="T31" fmla="*/ 490 h 14873"/>
                            <a:gd name="T32" fmla="+- 0 499 490"/>
                            <a:gd name="T33" fmla="*/ T32 w 11273"/>
                            <a:gd name="T34" fmla="+- 0 490 490"/>
                            <a:gd name="T35" fmla="*/ 490 h 14873"/>
                            <a:gd name="T36" fmla="+- 0 490 490"/>
                            <a:gd name="T37" fmla="*/ T36 w 11273"/>
                            <a:gd name="T38" fmla="+- 0 490 490"/>
                            <a:gd name="T39" fmla="*/ 490 h 14873"/>
                            <a:gd name="T40" fmla="+- 0 490 490"/>
                            <a:gd name="T41" fmla="*/ T40 w 11273"/>
                            <a:gd name="T42" fmla="+- 0 499 490"/>
                            <a:gd name="T43" fmla="*/ 499 h 14873"/>
                            <a:gd name="T44" fmla="+- 0 490 490"/>
                            <a:gd name="T45" fmla="*/ T44 w 11273"/>
                            <a:gd name="T46" fmla="+- 0 499 490"/>
                            <a:gd name="T47" fmla="*/ 499 h 14873"/>
                            <a:gd name="T48" fmla="+- 0 490 490"/>
                            <a:gd name="T49" fmla="*/ T48 w 11273"/>
                            <a:gd name="T50" fmla="+- 0 15343 490"/>
                            <a:gd name="T51" fmla="*/ 15343 h 14873"/>
                            <a:gd name="T52" fmla="+- 0 490 490"/>
                            <a:gd name="T53" fmla="*/ T52 w 11273"/>
                            <a:gd name="T54" fmla="+- 0 15352 490"/>
                            <a:gd name="T55" fmla="*/ 15352 h 14873"/>
                            <a:gd name="T56" fmla="+- 0 499 490"/>
                            <a:gd name="T57" fmla="*/ T56 w 11273"/>
                            <a:gd name="T58" fmla="+- 0 15352 490"/>
                            <a:gd name="T59" fmla="*/ 15352 h 14873"/>
                            <a:gd name="T60" fmla="+- 0 11743 490"/>
                            <a:gd name="T61" fmla="*/ T60 w 11273"/>
                            <a:gd name="T62" fmla="+- 0 15352 490"/>
                            <a:gd name="T63" fmla="*/ 15352 h 14873"/>
                            <a:gd name="T64" fmla="+- 0 11753 490"/>
                            <a:gd name="T65" fmla="*/ T64 w 11273"/>
                            <a:gd name="T66" fmla="+- 0 15352 490"/>
                            <a:gd name="T67" fmla="*/ 15352 h 14873"/>
                            <a:gd name="T68" fmla="+- 0 11753 490"/>
                            <a:gd name="T69" fmla="*/ T68 w 11273"/>
                            <a:gd name="T70" fmla="+- 0 15343 490"/>
                            <a:gd name="T71" fmla="*/ 15343 h 14873"/>
                            <a:gd name="T72" fmla="+- 0 11753 490"/>
                            <a:gd name="T73" fmla="*/ T72 w 11273"/>
                            <a:gd name="T74" fmla="+- 0 499 490"/>
                            <a:gd name="T75" fmla="*/ 499 h 14873"/>
                            <a:gd name="T76" fmla="+- 0 11753 490"/>
                            <a:gd name="T77" fmla="*/ T76 w 11273"/>
                            <a:gd name="T78" fmla="+- 0 499 490"/>
                            <a:gd name="T79" fmla="*/ 499 h 14873"/>
                            <a:gd name="T80" fmla="+- 0 11753 490"/>
                            <a:gd name="T81" fmla="*/ T80 w 11273"/>
                            <a:gd name="T82" fmla="+- 0 490 490"/>
                            <a:gd name="T83" fmla="*/ 490 h 14873"/>
                            <a:gd name="T84" fmla="+- 0 11762 490"/>
                            <a:gd name="T85" fmla="*/ T84 w 11273"/>
                            <a:gd name="T86" fmla="+- 0 499 490"/>
                            <a:gd name="T87" fmla="*/ 499 h 14873"/>
                            <a:gd name="T88" fmla="+- 0 11753 490"/>
                            <a:gd name="T89" fmla="*/ T88 w 11273"/>
                            <a:gd name="T90" fmla="+- 0 499 490"/>
                            <a:gd name="T91" fmla="*/ 499 h 14873"/>
                            <a:gd name="T92" fmla="+- 0 11753 490"/>
                            <a:gd name="T93" fmla="*/ T92 w 11273"/>
                            <a:gd name="T94" fmla="+- 0 15343 490"/>
                            <a:gd name="T95" fmla="*/ 15343 h 14873"/>
                            <a:gd name="T96" fmla="+- 0 11753 490"/>
                            <a:gd name="T97" fmla="*/ T96 w 11273"/>
                            <a:gd name="T98" fmla="+- 0 15352 490"/>
                            <a:gd name="T99" fmla="*/ 15352 h 14873"/>
                            <a:gd name="T100" fmla="+- 0 11743 490"/>
                            <a:gd name="T101" fmla="*/ T100 w 11273"/>
                            <a:gd name="T102" fmla="+- 0 15352 490"/>
                            <a:gd name="T103" fmla="*/ 15352 h 14873"/>
                            <a:gd name="T104" fmla="+- 0 499 490"/>
                            <a:gd name="T105" fmla="*/ T104 w 11273"/>
                            <a:gd name="T106" fmla="+- 0 15352 490"/>
                            <a:gd name="T107" fmla="*/ 15352 h 14873"/>
                            <a:gd name="T108" fmla="+- 0 499 490"/>
                            <a:gd name="T109" fmla="*/ T108 w 11273"/>
                            <a:gd name="T110" fmla="+- 0 15362 490"/>
                            <a:gd name="T111" fmla="*/ 15362 h 14873"/>
                            <a:gd name="T112" fmla="+- 0 11743 490"/>
                            <a:gd name="T113" fmla="*/ T112 w 11273"/>
                            <a:gd name="T114" fmla="+- 0 15362 490"/>
                            <a:gd name="T115" fmla="*/ 15362 h 14873"/>
                            <a:gd name="T116" fmla="+- 0 11753 490"/>
                            <a:gd name="T117" fmla="*/ T116 w 11273"/>
                            <a:gd name="T118" fmla="+- 0 15362 490"/>
                            <a:gd name="T119" fmla="*/ 15362 h 14873"/>
                            <a:gd name="T120" fmla="+- 0 11762 490"/>
                            <a:gd name="T121" fmla="*/ T120 w 11273"/>
                            <a:gd name="T122" fmla="+- 0 15362 490"/>
                            <a:gd name="T123" fmla="*/ 15362 h 14873"/>
                            <a:gd name="T124" fmla="+- 0 11762 490"/>
                            <a:gd name="T125" fmla="*/ T124 w 11273"/>
                            <a:gd name="T126" fmla="+- 0 15352 490"/>
                            <a:gd name="T127" fmla="*/ 15352 h 14873"/>
                            <a:gd name="T128" fmla="+- 0 11762 490"/>
                            <a:gd name="T129" fmla="*/ T128 w 11273"/>
                            <a:gd name="T130" fmla="+- 0 15343 490"/>
                            <a:gd name="T131" fmla="*/ 15343 h 14873"/>
                            <a:gd name="T132" fmla="+- 0 11762 490"/>
                            <a:gd name="T133" fmla="*/ T132 w 11273"/>
                            <a:gd name="T134" fmla="+- 0 499 490"/>
                            <a:gd name="T135" fmla="*/ 499 h 14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73" h="14873">
                              <a:moveTo>
                                <a:pt x="11263" y="0"/>
                              </a:moveTo>
                              <a:lnTo>
                                <a:pt x="11253" y="0"/>
                              </a:lnTo>
                              <a:lnTo>
                                <a:pt x="11253" y="9"/>
                              </a:lnTo>
                              <a:lnTo>
                                <a:pt x="11253" y="14853"/>
                              </a:lnTo>
                              <a:lnTo>
                                <a:pt x="9" y="14853"/>
                              </a:lnTo>
                              <a:lnTo>
                                <a:pt x="9" y="9"/>
                              </a:lnTo>
                              <a:lnTo>
                                <a:pt x="11253" y="9"/>
                              </a:lnTo>
                              <a:lnTo>
                                <a:pt x="11253" y="0"/>
                              </a:lnTo>
                              <a:lnTo>
                                <a:pt x="9" y="0"/>
                              </a:lnTo>
                              <a:lnTo>
                                <a:pt x="0" y="0"/>
                              </a:lnTo>
                              <a:lnTo>
                                <a:pt x="0" y="9"/>
                              </a:lnTo>
                              <a:lnTo>
                                <a:pt x="0" y="14853"/>
                              </a:lnTo>
                              <a:lnTo>
                                <a:pt x="0" y="14862"/>
                              </a:lnTo>
                              <a:lnTo>
                                <a:pt x="9" y="14862"/>
                              </a:lnTo>
                              <a:lnTo>
                                <a:pt x="11253" y="14862"/>
                              </a:lnTo>
                              <a:lnTo>
                                <a:pt x="11263" y="14862"/>
                              </a:lnTo>
                              <a:lnTo>
                                <a:pt x="11263" y="14853"/>
                              </a:lnTo>
                              <a:lnTo>
                                <a:pt x="11263" y="9"/>
                              </a:lnTo>
                              <a:lnTo>
                                <a:pt x="11263" y="0"/>
                              </a:lnTo>
                              <a:close/>
                              <a:moveTo>
                                <a:pt x="11272" y="9"/>
                              </a:moveTo>
                              <a:lnTo>
                                <a:pt x="11263" y="9"/>
                              </a:lnTo>
                              <a:lnTo>
                                <a:pt x="11263" y="14853"/>
                              </a:lnTo>
                              <a:lnTo>
                                <a:pt x="11263" y="14862"/>
                              </a:lnTo>
                              <a:lnTo>
                                <a:pt x="11253" y="14862"/>
                              </a:lnTo>
                              <a:lnTo>
                                <a:pt x="9" y="14862"/>
                              </a:lnTo>
                              <a:lnTo>
                                <a:pt x="9" y="14872"/>
                              </a:lnTo>
                              <a:lnTo>
                                <a:pt x="11253" y="14872"/>
                              </a:lnTo>
                              <a:lnTo>
                                <a:pt x="11263" y="14872"/>
                              </a:lnTo>
                              <a:lnTo>
                                <a:pt x="11272" y="14872"/>
                              </a:lnTo>
                              <a:lnTo>
                                <a:pt x="11272" y="14862"/>
                              </a:lnTo>
                              <a:lnTo>
                                <a:pt x="11272" y="14853"/>
                              </a:lnTo>
                              <a:lnTo>
                                <a:pt x="1127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66F7" id="docshape4" o:spid="_x0000_s1026" style="position:absolute;margin-left:25pt;margin-top:9.5pt;width:563.65pt;height:743.6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" path="m11263,r-10,l11253,9r,14844l9,14853,9,9r11244,l11253,,9,,,,,9,,14853r,9l9,14862r11244,l11263,14862r,-9l11263,9r,-9xm11272,9r-9,l11263,14853r,9l11253,14862,9,14862r,10l11253,14872r10,l11272,14872r,-10l11272,14853,11272,9xe" fillcolor="black" stroked="f">
                <v:path arrowok="t" o:connecttype="custom" o:connectlocs="7152005,311150;7145655,311150;7145655,316865;7145655,9742805;5715,9742805;5715,316865;7145655,316865;7145655,311150;5715,311150;0,311150;0,316865;0,316865;0,9742805;0,9748520;5715,9748520;7145655,9748520;7152005,9748520;7152005,9742805;7152005,316865;7152005,316865;7152005,311150;7157720,316865;7152005,316865;7152005,9742805;7152005,9748520;7145655,9748520;5715,9748520;5715,9754870;7145655,9754870;7152005,9754870;7157720,9754870;7157720,9748520;7157720,9742805;7157720,316865" o:connectangles="0,0,0,0,0,0,0,0,0,0,0,0,0,0,0,0,0,0,0,0,0,0,0,0,0,0,0,0,0,0,0,0,0,0"/>
                <w10:wrap anchorx="page" anchory="page"/>
              </v:shape>
            </w:pict>
          </mc:Fallback>
        </mc:AlternateContent>
      </w:r>
      <w:r>
        <w:t>2019:</w:t>
      </w:r>
      <w:r>
        <w:rPr>
          <w:spacing w:val="-1"/>
        </w:rPr>
        <w:t xml:space="preserve"> </w:t>
      </w:r>
      <w:r>
        <w:t>“It</w:t>
      </w:r>
      <w:r>
        <w:rPr>
          <w:spacing w:val="-3"/>
        </w:rPr>
        <w:t xml:space="preserve"> </w:t>
      </w:r>
      <w:r>
        <w:t>reduced</w:t>
      </w:r>
      <w:r>
        <w:rPr>
          <w:spacing w:val="-2"/>
        </w:rPr>
        <w:t xml:space="preserve"> </w:t>
      </w:r>
      <w:r>
        <w:t>my</w:t>
      </w:r>
      <w:r>
        <w:rPr>
          <w:spacing w:val="-2"/>
        </w:rPr>
        <w:t xml:space="preserve"> </w:t>
      </w:r>
      <w:r>
        <w:t>anxiety</w:t>
      </w:r>
      <w:r>
        <w:rPr>
          <w:spacing w:val="-1"/>
        </w:rPr>
        <w:t xml:space="preserve"> </w:t>
      </w:r>
      <w:r>
        <w:t>towards</w:t>
      </w:r>
      <w:r>
        <w:rPr>
          <w:spacing w:val="-4"/>
        </w:rPr>
        <w:t xml:space="preserve"> </w:t>
      </w:r>
      <w:r>
        <w:t>these</w:t>
      </w:r>
      <w:r>
        <w:rPr>
          <w:spacing w:val="-4"/>
        </w:rPr>
        <w:t xml:space="preserve"> </w:t>
      </w:r>
      <w:r>
        <w:t>situations</w:t>
      </w:r>
      <w:r>
        <w:rPr>
          <w:spacing w:val="-4"/>
        </w:rPr>
        <w:t xml:space="preserve"> </w:t>
      </w:r>
      <w:r>
        <w:t>by</w:t>
      </w:r>
      <w:r>
        <w:rPr>
          <w:spacing w:val="-1"/>
        </w:rPr>
        <w:t xml:space="preserve"> </w:t>
      </w:r>
      <w:r>
        <w:t>providing</w:t>
      </w:r>
      <w:r>
        <w:rPr>
          <w:spacing w:val="-4"/>
        </w:rPr>
        <w:t xml:space="preserve"> </w:t>
      </w:r>
      <w:r>
        <w:t>tangible</w:t>
      </w:r>
      <w:r>
        <w:rPr>
          <w:spacing w:val="-2"/>
        </w:rPr>
        <w:t xml:space="preserve"> </w:t>
      </w:r>
      <w:r>
        <w:t>tools</w:t>
      </w:r>
      <w:r>
        <w:rPr>
          <w:spacing w:val="-6"/>
        </w:rPr>
        <w:t xml:space="preserve"> </w:t>
      </w:r>
      <w:r>
        <w:t>&amp;</w:t>
      </w:r>
      <w:r>
        <w:rPr>
          <w:spacing w:val="-1"/>
        </w:rPr>
        <w:t xml:space="preserve"> </w:t>
      </w:r>
      <w:r>
        <w:t>skills…Providing</w:t>
      </w:r>
      <w:r>
        <w:rPr>
          <w:spacing w:val="-4"/>
        </w:rPr>
        <w:t xml:space="preserve"> </w:t>
      </w:r>
      <w:r>
        <w:t>the</w:t>
      </w:r>
      <w:r>
        <w:rPr>
          <w:spacing w:val="-4"/>
        </w:rPr>
        <w:t xml:space="preserve"> </w:t>
      </w:r>
      <w:r>
        <w:t>specific frameworks &amp; screening tools…the specific questions to ask &amp; topics, variety of resources…Extremely</w:t>
      </w:r>
    </w:p>
    <w:p w14:paraId="69F35FDF" w14:textId="77777777" w:rsidR="00847BE1" w:rsidRDefault="00000000" w:rsidP="00847BE1">
      <w:pPr>
        <w:pStyle w:val="Heading2"/>
        <w:jc w:val="both"/>
      </w:pPr>
      <w:r>
        <w:rPr>
          <w:b w:val="0"/>
        </w:rPr>
        <w:t>helpful”</w:t>
      </w:r>
      <w:r>
        <w:rPr>
          <w:b w:val="0"/>
          <w:spacing w:val="-6"/>
        </w:rPr>
        <w:t xml:space="preserve"> </w:t>
      </w:r>
      <w:r>
        <w:rPr>
          <w:color w:val="333333"/>
        </w:rPr>
        <w:t>Participant</w:t>
      </w:r>
      <w:r>
        <w:rPr>
          <w:color w:val="333333"/>
          <w:spacing w:val="-4"/>
        </w:rPr>
        <w:t xml:space="preserve"> </w:t>
      </w:r>
      <w:r>
        <w:rPr>
          <w:color w:val="333333"/>
        </w:rPr>
        <w:t>from</w:t>
      </w:r>
      <w:r>
        <w:rPr>
          <w:color w:val="333333"/>
          <w:spacing w:val="-9"/>
        </w:rPr>
        <w:t xml:space="preserve"> </w:t>
      </w:r>
      <w:r>
        <w:rPr>
          <w:color w:val="333333"/>
        </w:rPr>
        <w:t>Lummi</w:t>
      </w:r>
      <w:r>
        <w:rPr>
          <w:color w:val="333333"/>
          <w:spacing w:val="-4"/>
        </w:rPr>
        <w:t xml:space="preserve"> </w:t>
      </w:r>
      <w:r>
        <w:rPr>
          <w:color w:val="333333"/>
        </w:rPr>
        <w:t>Behavioral</w:t>
      </w:r>
      <w:r>
        <w:rPr>
          <w:color w:val="333333"/>
          <w:spacing w:val="-6"/>
        </w:rPr>
        <w:t xml:space="preserve"> </w:t>
      </w:r>
      <w:r>
        <w:rPr>
          <w:color w:val="333333"/>
          <w:spacing w:val="-2"/>
        </w:rPr>
        <w:t>Health</w:t>
      </w:r>
    </w:p>
    <w:p w14:paraId="1AC2200A" w14:textId="5BF354BF" w:rsidR="00847BE1" w:rsidRDefault="00847BE1" w:rsidP="00847BE1">
      <w:pPr>
        <w:pStyle w:val="Heading2"/>
        <w:jc w:val="both"/>
        <w:rPr>
          <w:color w:val="444444"/>
        </w:rPr>
      </w:pPr>
    </w:p>
    <w:p w14:paraId="1F8AC155" w14:textId="264B7C28" w:rsidR="00847BE1" w:rsidRDefault="00847BE1" w:rsidP="00847BE1">
      <w:pPr>
        <w:pStyle w:val="Heading2"/>
        <w:jc w:val="both"/>
        <w:rPr>
          <w:b w:val="0"/>
        </w:rPr>
      </w:pPr>
      <w:r w:rsidRPr="00847BE1">
        <w:rPr>
          <w:b w:val="0"/>
          <w:bCs w:val="0"/>
          <w:color w:val="444444"/>
        </w:rPr>
        <w:t xml:space="preserve">2019: "On behalf of the </w:t>
      </w:r>
      <w:proofErr w:type="spellStart"/>
      <w:r w:rsidRPr="00847BE1">
        <w:rPr>
          <w:b w:val="0"/>
          <w:bCs w:val="0"/>
          <w:color w:val="444444"/>
        </w:rPr>
        <w:t>CoHear</w:t>
      </w:r>
      <w:proofErr w:type="spellEnd"/>
      <w:r w:rsidRPr="00847BE1">
        <w:rPr>
          <w:b w:val="0"/>
          <w:bCs w:val="0"/>
          <w:color w:val="444444"/>
        </w:rPr>
        <w:t>/BCS staff, I want to thank you for your trainings…Your wisdom, years of experience and understanding the of the scope of this issue made the training interesting and challenging for us...</w:t>
      </w:r>
      <w:r w:rsidRPr="00847BE1">
        <w:rPr>
          <w:b w:val="0"/>
          <w:bCs w:val="0"/>
          <w:color w:val="444444"/>
          <w:spacing w:val="40"/>
        </w:rPr>
        <w:t xml:space="preserve"> </w:t>
      </w:r>
      <w:r w:rsidRPr="00847BE1">
        <w:rPr>
          <w:b w:val="0"/>
          <w:bCs w:val="0"/>
          <w:color w:val="444444"/>
        </w:rPr>
        <w:t>Your self-disclosure, empathy</w:t>
      </w:r>
      <w:r w:rsidRPr="00847BE1">
        <w:rPr>
          <w:b w:val="0"/>
          <w:bCs w:val="0"/>
          <w:color w:val="444444"/>
          <w:spacing w:val="-1"/>
        </w:rPr>
        <w:t xml:space="preserve"> </w:t>
      </w:r>
      <w:r w:rsidRPr="00847BE1">
        <w:rPr>
          <w:b w:val="0"/>
          <w:bCs w:val="0"/>
          <w:color w:val="444444"/>
        </w:rPr>
        <w:t>and sincerity</w:t>
      </w:r>
      <w:r w:rsidRPr="00847BE1">
        <w:rPr>
          <w:b w:val="0"/>
          <w:bCs w:val="0"/>
          <w:color w:val="444444"/>
          <w:spacing w:val="-1"/>
        </w:rPr>
        <w:t xml:space="preserve"> </w:t>
      </w:r>
      <w:r w:rsidRPr="00847BE1">
        <w:rPr>
          <w:b w:val="0"/>
          <w:bCs w:val="0"/>
          <w:color w:val="444444"/>
        </w:rPr>
        <w:t>modeled to us how</w:t>
      </w:r>
      <w:r w:rsidRPr="00847BE1">
        <w:rPr>
          <w:b w:val="0"/>
          <w:bCs w:val="0"/>
          <w:color w:val="444444"/>
          <w:spacing w:val="-4"/>
        </w:rPr>
        <w:t xml:space="preserve"> </w:t>
      </w:r>
      <w:r w:rsidRPr="00847BE1">
        <w:rPr>
          <w:b w:val="0"/>
          <w:bCs w:val="0"/>
          <w:color w:val="444444"/>
        </w:rPr>
        <w:t>to genuinely</w:t>
      </w:r>
      <w:r w:rsidRPr="00847BE1">
        <w:rPr>
          <w:b w:val="0"/>
          <w:bCs w:val="0"/>
          <w:color w:val="444444"/>
          <w:spacing w:val="-4"/>
        </w:rPr>
        <w:t xml:space="preserve"> </w:t>
      </w:r>
      <w:r w:rsidRPr="00847BE1">
        <w:rPr>
          <w:b w:val="0"/>
          <w:bCs w:val="0"/>
          <w:color w:val="444444"/>
        </w:rPr>
        <w:t>and appropriately</w:t>
      </w:r>
      <w:r w:rsidRPr="00847BE1">
        <w:rPr>
          <w:b w:val="0"/>
          <w:bCs w:val="0"/>
          <w:color w:val="444444"/>
          <w:spacing w:val="-1"/>
        </w:rPr>
        <w:t xml:space="preserve"> </w:t>
      </w:r>
      <w:r w:rsidRPr="00847BE1">
        <w:rPr>
          <w:b w:val="0"/>
          <w:bCs w:val="0"/>
          <w:color w:val="444444"/>
        </w:rPr>
        <w:t>relate to</w:t>
      </w:r>
      <w:r w:rsidRPr="00847BE1">
        <w:rPr>
          <w:b w:val="0"/>
          <w:bCs w:val="0"/>
          <w:color w:val="444444"/>
          <w:spacing w:val="-4"/>
        </w:rPr>
        <w:t xml:space="preserve"> </w:t>
      </w:r>
      <w:r w:rsidRPr="00847BE1">
        <w:rPr>
          <w:b w:val="0"/>
          <w:bCs w:val="0"/>
          <w:color w:val="444444"/>
        </w:rPr>
        <w:t>our at-risk</w:t>
      </w:r>
      <w:r w:rsidRPr="00847BE1">
        <w:rPr>
          <w:b w:val="0"/>
          <w:bCs w:val="0"/>
          <w:color w:val="444444"/>
          <w:spacing w:val="-1"/>
        </w:rPr>
        <w:t xml:space="preserve"> </w:t>
      </w:r>
      <w:r w:rsidRPr="00847BE1">
        <w:rPr>
          <w:b w:val="0"/>
          <w:bCs w:val="0"/>
          <w:color w:val="444444"/>
        </w:rPr>
        <w:t>clients”</w:t>
      </w:r>
      <w:r w:rsidRPr="00847BE1">
        <w:rPr>
          <w:b w:val="0"/>
          <w:bCs w:val="0"/>
          <w:color w:val="444444"/>
          <w:spacing w:val="40"/>
        </w:rPr>
        <w:t xml:space="preserve"> </w:t>
      </w:r>
      <w:r w:rsidRPr="00847BE1">
        <w:rPr>
          <w:b w:val="0"/>
          <w:bCs w:val="0"/>
          <w:color w:val="444444"/>
        </w:rPr>
        <w:t>I can highly recommend</w:t>
      </w:r>
      <w:r w:rsidRPr="00847BE1">
        <w:rPr>
          <w:b w:val="0"/>
          <w:bCs w:val="0"/>
          <w:color w:val="444444"/>
          <w:spacing w:val="-4"/>
        </w:rPr>
        <w:t xml:space="preserve"> </w:t>
      </w:r>
      <w:r w:rsidRPr="00847BE1">
        <w:rPr>
          <w:b w:val="0"/>
          <w:bCs w:val="0"/>
          <w:color w:val="444444"/>
        </w:rPr>
        <w:t>you</w:t>
      </w:r>
      <w:r w:rsidRPr="00847BE1">
        <w:rPr>
          <w:b w:val="0"/>
          <w:bCs w:val="0"/>
          <w:color w:val="444444"/>
          <w:spacing w:val="-2"/>
        </w:rPr>
        <w:t xml:space="preserve"> </w:t>
      </w:r>
      <w:r w:rsidRPr="00847BE1">
        <w:rPr>
          <w:b w:val="0"/>
          <w:bCs w:val="0"/>
          <w:color w:val="444444"/>
        </w:rPr>
        <w:t>and</w:t>
      </w:r>
      <w:r w:rsidRPr="00847BE1">
        <w:rPr>
          <w:b w:val="0"/>
          <w:bCs w:val="0"/>
          <w:color w:val="444444"/>
          <w:spacing w:val="-2"/>
        </w:rPr>
        <w:t xml:space="preserve"> </w:t>
      </w:r>
      <w:proofErr w:type="gramStart"/>
      <w:r w:rsidRPr="00847BE1">
        <w:rPr>
          <w:b w:val="0"/>
          <w:bCs w:val="0"/>
          <w:color w:val="444444"/>
        </w:rPr>
        <w:t>your</w:t>
      </w:r>
      <w:proofErr w:type="gramEnd"/>
      <w:r w:rsidRPr="00847BE1">
        <w:rPr>
          <w:b w:val="0"/>
          <w:bCs w:val="0"/>
          <w:color w:val="444444"/>
          <w:spacing w:val="-2"/>
        </w:rPr>
        <w:t xml:space="preserve"> </w:t>
      </w:r>
      <w:r w:rsidRPr="00847BE1">
        <w:rPr>
          <w:b w:val="0"/>
          <w:bCs w:val="0"/>
          <w:color w:val="444444"/>
        </w:rPr>
        <w:t>training</w:t>
      </w:r>
      <w:r w:rsidRPr="00847BE1">
        <w:rPr>
          <w:b w:val="0"/>
          <w:bCs w:val="0"/>
          <w:color w:val="444444"/>
          <w:spacing w:val="-2"/>
        </w:rPr>
        <w:t xml:space="preserve"> </w:t>
      </w:r>
      <w:r w:rsidRPr="00847BE1">
        <w:rPr>
          <w:b w:val="0"/>
          <w:bCs w:val="0"/>
          <w:color w:val="444444"/>
        </w:rPr>
        <w:t>to</w:t>
      </w:r>
      <w:r w:rsidRPr="00847BE1">
        <w:rPr>
          <w:b w:val="0"/>
          <w:bCs w:val="0"/>
          <w:color w:val="444444"/>
          <w:spacing w:val="-5"/>
        </w:rPr>
        <w:t xml:space="preserve"> </w:t>
      </w:r>
      <w:r w:rsidRPr="00847BE1">
        <w:rPr>
          <w:b w:val="0"/>
          <w:bCs w:val="0"/>
          <w:color w:val="444444"/>
        </w:rPr>
        <w:t>other</w:t>
      </w:r>
      <w:r w:rsidRPr="00847BE1">
        <w:rPr>
          <w:b w:val="0"/>
          <w:bCs w:val="0"/>
          <w:color w:val="444444"/>
          <w:spacing w:val="-1"/>
        </w:rPr>
        <w:t xml:space="preserve"> </w:t>
      </w:r>
      <w:r w:rsidRPr="00847BE1">
        <w:rPr>
          <w:b w:val="0"/>
          <w:bCs w:val="0"/>
          <w:color w:val="444444"/>
        </w:rPr>
        <w:t>health</w:t>
      </w:r>
      <w:r w:rsidRPr="00847BE1">
        <w:rPr>
          <w:b w:val="0"/>
          <w:bCs w:val="0"/>
          <w:color w:val="444444"/>
          <w:spacing w:val="-2"/>
        </w:rPr>
        <w:t xml:space="preserve"> </w:t>
      </w:r>
      <w:r w:rsidRPr="00847BE1">
        <w:rPr>
          <w:b w:val="0"/>
          <w:bCs w:val="0"/>
          <w:color w:val="444444"/>
        </w:rPr>
        <w:t>professionals</w:t>
      </w:r>
      <w:r w:rsidRPr="00847BE1">
        <w:rPr>
          <w:b w:val="0"/>
          <w:bCs w:val="0"/>
          <w:color w:val="444444"/>
          <w:spacing w:val="-1"/>
        </w:rPr>
        <w:t xml:space="preserve"> </w:t>
      </w:r>
      <w:r w:rsidRPr="00847BE1">
        <w:rPr>
          <w:b w:val="0"/>
          <w:bCs w:val="0"/>
          <w:color w:val="444444"/>
        </w:rPr>
        <w:t>dealing</w:t>
      </w:r>
      <w:r w:rsidRPr="00847BE1">
        <w:rPr>
          <w:b w:val="0"/>
          <w:bCs w:val="0"/>
          <w:color w:val="444444"/>
          <w:spacing w:val="-2"/>
        </w:rPr>
        <w:t xml:space="preserve"> </w:t>
      </w:r>
      <w:r w:rsidRPr="00847BE1">
        <w:rPr>
          <w:b w:val="0"/>
          <w:bCs w:val="0"/>
          <w:color w:val="444444"/>
        </w:rPr>
        <w:t>with</w:t>
      </w:r>
      <w:r w:rsidRPr="00847BE1">
        <w:rPr>
          <w:b w:val="0"/>
          <w:bCs w:val="0"/>
          <w:color w:val="444444"/>
          <w:spacing w:val="-2"/>
        </w:rPr>
        <w:t xml:space="preserve"> </w:t>
      </w:r>
      <w:r w:rsidRPr="00847BE1">
        <w:rPr>
          <w:b w:val="0"/>
          <w:bCs w:val="0"/>
          <w:color w:val="444444"/>
        </w:rPr>
        <w:t>suicide</w:t>
      </w:r>
      <w:r w:rsidRPr="00847BE1">
        <w:rPr>
          <w:b w:val="0"/>
          <w:bCs w:val="0"/>
          <w:color w:val="444444"/>
          <w:spacing w:val="-1"/>
        </w:rPr>
        <w:t xml:space="preserve"> </w:t>
      </w:r>
      <w:r w:rsidRPr="00847BE1">
        <w:rPr>
          <w:b w:val="0"/>
          <w:bCs w:val="0"/>
          <w:color w:val="444444"/>
        </w:rPr>
        <w:t>risk."</w:t>
      </w:r>
      <w:r>
        <w:rPr>
          <w:color w:val="444444"/>
          <w:spacing w:val="40"/>
        </w:rPr>
        <w:t xml:space="preserve"> </w:t>
      </w:r>
      <w:r>
        <w:t>Brian</w:t>
      </w:r>
      <w:r>
        <w:rPr>
          <w:spacing w:val="-3"/>
        </w:rPr>
        <w:t xml:space="preserve"> </w:t>
      </w:r>
      <w:r>
        <w:t>L.</w:t>
      </w:r>
      <w:r>
        <w:rPr>
          <w:spacing w:val="-2"/>
        </w:rPr>
        <w:t xml:space="preserve"> </w:t>
      </w:r>
      <w:r>
        <w:t>Whitney</w:t>
      </w:r>
      <w:r>
        <w:rPr>
          <w:spacing w:val="-3"/>
        </w:rPr>
        <w:t xml:space="preserve"> </w:t>
      </w:r>
      <w:r>
        <w:t xml:space="preserve">MA, LMFT, LMHC, S-PSB, Clinical Director </w:t>
      </w:r>
      <w:proofErr w:type="spellStart"/>
      <w:r>
        <w:t>CoHear</w:t>
      </w:r>
      <w:proofErr w:type="spellEnd"/>
      <w:r>
        <w:t>/BCS, Bellevue, WA</w:t>
      </w:r>
    </w:p>
    <w:p w14:paraId="0D0129EC" w14:textId="77777777" w:rsidR="00847BE1" w:rsidRDefault="00847BE1" w:rsidP="008908CA">
      <w:pPr>
        <w:pStyle w:val="NoSpacing"/>
      </w:pPr>
    </w:p>
    <w:p w14:paraId="61C0A821" w14:textId="718B6DD3" w:rsidR="00560B32" w:rsidRDefault="00B03A75">
      <w:pPr>
        <w:pStyle w:val="BodyText"/>
        <w:spacing w:before="62"/>
        <w:ind w:left="120" w:right="4"/>
        <w:rPr>
          <w:b/>
        </w:rPr>
      </w:pPr>
      <w:r>
        <w:rPr>
          <w:color w:val="444444"/>
        </w:rPr>
        <w:t>2019: “Greg was</w:t>
      </w:r>
      <w:r>
        <w:rPr>
          <w:color w:val="444444"/>
          <w:spacing w:val="-1"/>
        </w:rPr>
        <w:t xml:space="preserve"> </w:t>
      </w:r>
      <w:r>
        <w:rPr>
          <w:color w:val="444444"/>
        </w:rPr>
        <w:t>extremely helpful to our staff in providing accessible,</w:t>
      </w:r>
      <w:r>
        <w:rPr>
          <w:color w:val="444444"/>
          <w:spacing w:val="-1"/>
        </w:rPr>
        <w:t xml:space="preserve"> </w:t>
      </w:r>
      <w:r>
        <w:rPr>
          <w:color w:val="444444"/>
        </w:rPr>
        <w:t>useful, comprehensive clinical information about suicide prevention in a style and manner which was encouraging, hopeful, and skill-sharpening...The team was</w:t>
      </w:r>
      <w:r>
        <w:rPr>
          <w:color w:val="444444"/>
          <w:spacing w:val="-1"/>
        </w:rPr>
        <w:t xml:space="preserve"> </w:t>
      </w:r>
      <w:r>
        <w:rPr>
          <w:color w:val="444444"/>
        </w:rPr>
        <w:t>grateful</w:t>
      </w:r>
      <w:r>
        <w:rPr>
          <w:color w:val="444444"/>
          <w:spacing w:val="-3"/>
        </w:rPr>
        <w:t xml:space="preserve"> </w:t>
      </w:r>
      <w:r>
        <w:rPr>
          <w:color w:val="444444"/>
        </w:rPr>
        <w:t>for</w:t>
      </w:r>
      <w:r>
        <w:rPr>
          <w:color w:val="444444"/>
          <w:spacing w:val="-2"/>
        </w:rPr>
        <w:t xml:space="preserve"> </w:t>
      </w:r>
      <w:r>
        <w:rPr>
          <w:color w:val="444444"/>
        </w:rPr>
        <w:t>his</w:t>
      </w:r>
      <w:r>
        <w:rPr>
          <w:color w:val="444444"/>
          <w:spacing w:val="-4"/>
        </w:rPr>
        <w:t xml:space="preserve"> </w:t>
      </w:r>
      <w:r>
        <w:rPr>
          <w:color w:val="444444"/>
        </w:rPr>
        <w:t>leadership,</w:t>
      </w:r>
      <w:r>
        <w:rPr>
          <w:color w:val="444444"/>
          <w:spacing w:val="-1"/>
        </w:rPr>
        <w:t xml:space="preserve"> </w:t>
      </w:r>
      <w:r>
        <w:rPr>
          <w:color w:val="444444"/>
        </w:rPr>
        <w:t>his</w:t>
      </w:r>
      <w:r>
        <w:rPr>
          <w:color w:val="444444"/>
          <w:spacing w:val="-4"/>
        </w:rPr>
        <w:t xml:space="preserve"> </w:t>
      </w:r>
      <w:r>
        <w:rPr>
          <w:color w:val="444444"/>
        </w:rPr>
        <w:t>flexibility,</w:t>
      </w:r>
      <w:r>
        <w:rPr>
          <w:color w:val="444444"/>
          <w:spacing w:val="-1"/>
        </w:rPr>
        <w:t xml:space="preserve"> </w:t>
      </w:r>
      <w:r>
        <w:rPr>
          <w:color w:val="444444"/>
        </w:rPr>
        <w:t>his</w:t>
      </w:r>
      <w:r>
        <w:rPr>
          <w:color w:val="444444"/>
          <w:spacing w:val="-2"/>
        </w:rPr>
        <w:t xml:space="preserve"> </w:t>
      </w:r>
      <w:r>
        <w:rPr>
          <w:color w:val="444444"/>
        </w:rPr>
        <w:t>deep</w:t>
      </w:r>
      <w:r>
        <w:rPr>
          <w:color w:val="444444"/>
          <w:spacing w:val="-4"/>
        </w:rPr>
        <w:t xml:space="preserve"> </w:t>
      </w:r>
      <w:r>
        <w:rPr>
          <w:color w:val="444444"/>
        </w:rPr>
        <w:t>knowledge</w:t>
      </w:r>
      <w:r>
        <w:rPr>
          <w:color w:val="444444"/>
          <w:spacing w:val="-1"/>
        </w:rPr>
        <w:t xml:space="preserve"> </w:t>
      </w:r>
      <w:r>
        <w:rPr>
          <w:color w:val="444444"/>
        </w:rPr>
        <w:t>of</w:t>
      </w:r>
      <w:r>
        <w:rPr>
          <w:color w:val="444444"/>
          <w:spacing w:val="-1"/>
        </w:rPr>
        <w:t xml:space="preserve"> </w:t>
      </w:r>
      <w:r>
        <w:rPr>
          <w:color w:val="444444"/>
        </w:rPr>
        <w:t>this</w:t>
      </w:r>
      <w:r>
        <w:rPr>
          <w:color w:val="444444"/>
          <w:spacing w:val="-4"/>
        </w:rPr>
        <w:t xml:space="preserve"> </w:t>
      </w:r>
      <w:r>
        <w:rPr>
          <w:color w:val="444444"/>
        </w:rPr>
        <w:t>field</w:t>
      </w:r>
      <w:r>
        <w:rPr>
          <w:color w:val="444444"/>
          <w:spacing w:val="-2"/>
        </w:rPr>
        <w:t xml:space="preserve"> </w:t>
      </w:r>
      <w:r>
        <w:rPr>
          <w:color w:val="444444"/>
        </w:rPr>
        <w:t>and</w:t>
      </w:r>
      <w:r>
        <w:rPr>
          <w:color w:val="444444"/>
          <w:spacing w:val="-4"/>
        </w:rPr>
        <w:t xml:space="preserve"> </w:t>
      </w:r>
      <w:r>
        <w:rPr>
          <w:color w:val="444444"/>
        </w:rPr>
        <w:t>his</w:t>
      </w:r>
      <w:r>
        <w:rPr>
          <w:color w:val="444444"/>
          <w:spacing w:val="-2"/>
        </w:rPr>
        <w:t xml:space="preserve"> </w:t>
      </w:r>
      <w:r>
        <w:rPr>
          <w:color w:val="444444"/>
        </w:rPr>
        <w:t>skillful</w:t>
      </w:r>
      <w:r>
        <w:rPr>
          <w:color w:val="444444"/>
          <w:spacing w:val="-1"/>
        </w:rPr>
        <w:t xml:space="preserve"> </w:t>
      </w:r>
      <w:r>
        <w:rPr>
          <w:color w:val="444444"/>
        </w:rPr>
        <w:t>service</w:t>
      </w:r>
      <w:r>
        <w:rPr>
          <w:color w:val="444444"/>
          <w:spacing w:val="-4"/>
        </w:rPr>
        <w:t xml:space="preserve"> </w:t>
      </w:r>
      <w:r>
        <w:rPr>
          <w:color w:val="444444"/>
        </w:rPr>
        <w:t>to</w:t>
      </w:r>
      <w:r>
        <w:rPr>
          <w:color w:val="444444"/>
          <w:spacing w:val="-2"/>
        </w:rPr>
        <w:t xml:space="preserve"> </w:t>
      </w:r>
      <w:r>
        <w:rPr>
          <w:color w:val="444444"/>
        </w:rPr>
        <w:t>our</w:t>
      </w:r>
      <w:r>
        <w:rPr>
          <w:color w:val="444444"/>
          <w:spacing w:val="-2"/>
        </w:rPr>
        <w:t xml:space="preserve"> </w:t>
      </w:r>
      <w:r>
        <w:rPr>
          <w:color w:val="444444"/>
        </w:rPr>
        <w:t>team</w:t>
      </w:r>
      <w:r>
        <w:rPr>
          <w:color w:val="444444"/>
          <w:spacing w:val="-3"/>
        </w:rPr>
        <w:t xml:space="preserve"> </w:t>
      </w:r>
      <w:r>
        <w:rPr>
          <w:color w:val="444444"/>
        </w:rPr>
        <w:t>in this area. We could not have wished for a more comprehensive or useful training on this topic and highly recommend Greg for training, collaboration, and consultation.”</w:t>
      </w:r>
      <w:r>
        <w:rPr>
          <w:color w:val="444444"/>
          <w:spacing w:val="40"/>
        </w:rPr>
        <w:t xml:space="preserve"> </w:t>
      </w:r>
      <w:r>
        <w:rPr>
          <w:b/>
        </w:rPr>
        <w:t>Laura Benton, MS, LMFT, Clinical Training Director, Samaritan Center of Puget Sound.</w:t>
      </w:r>
    </w:p>
    <w:p w14:paraId="36FEE669" w14:textId="3386D055" w:rsidR="00560B32" w:rsidRDefault="00000000">
      <w:pPr>
        <w:spacing w:before="184"/>
        <w:ind w:left="120" w:right="159"/>
        <w:rPr>
          <w:b/>
          <w:i/>
        </w:rPr>
      </w:pPr>
      <w:r>
        <w:rPr>
          <w:i/>
          <w:color w:val="444444"/>
        </w:rPr>
        <w:t>2018:</w:t>
      </w:r>
      <w:r>
        <w:rPr>
          <w:i/>
          <w:color w:val="444444"/>
          <w:spacing w:val="-1"/>
        </w:rPr>
        <w:t xml:space="preserve"> </w:t>
      </w:r>
      <w:r>
        <w:rPr>
          <w:i/>
          <w:color w:val="444444"/>
        </w:rPr>
        <w:t>“I</w:t>
      </w:r>
      <w:r>
        <w:rPr>
          <w:i/>
          <w:color w:val="444444"/>
          <w:spacing w:val="-1"/>
        </w:rPr>
        <w:t xml:space="preserve"> </w:t>
      </w:r>
      <w:r>
        <w:rPr>
          <w:i/>
          <w:color w:val="444444"/>
        </w:rPr>
        <w:t>would</w:t>
      </w:r>
      <w:r>
        <w:rPr>
          <w:i/>
          <w:color w:val="444444"/>
          <w:spacing w:val="-2"/>
        </w:rPr>
        <w:t xml:space="preserve"> </w:t>
      </w:r>
      <w:r>
        <w:rPr>
          <w:i/>
          <w:color w:val="444444"/>
        </w:rPr>
        <w:t>like</w:t>
      </w:r>
      <w:r>
        <w:rPr>
          <w:i/>
          <w:color w:val="444444"/>
          <w:spacing w:val="-4"/>
        </w:rPr>
        <w:t xml:space="preserve"> </w:t>
      </w:r>
      <w:r>
        <w:rPr>
          <w:i/>
          <w:color w:val="444444"/>
        </w:rPr>
        <w:t>to</w:t>
      </w:r>
      <w:r>
        <w:rPr>
          <w:i/>
          <w:color w:val="444444"/>
          <w:spacing w:val="-5"/>
        </w:rPr>
        <w:t xml:space="preserve"> </w:t>
      </w:r>
      <w:r>
        <w:rPr>
          <w:i/>
          <w:color w:val="444444"/>
        </w:rPr>
        <w:t>extend</w:t>
      </w:r>
      <w:r>
        <w:rPr>
          <w:i/>
          <w:color w:val="444444"/>
          <w:spacing w:val="-2"/>
        </w:rPr>
        <w:t xml:space="preserve"> </w:t>
      </w:r>
      <w:r>
        <w:rPr>
          <w:i/>
          <w:color w:val="444444"/>
        </w:rPr>
        <w:t>my</w:t>
      </w:r>
      <w:r>
        <w:rPr>
          <w:i/>
          <w:color w:val="444444"/>
          <w:spacing w:val="-2"/>
        </w:rPr>
        <w:t xml:space="preserve"> </w:t>
      </w:r>
      <w:r>
        <w:rPr>
          <w:i/>
          <w:color w:val="444444"/>
        </w:rPr>
        <w:t>highest</w:t>
      </w:r>
      <w:r>
        <w:rPr>
          <w:i/>
          <w:color w:val="444444"/>
          <w:spacing w:val="-1"/>
        </w:rPr>
        <w:t xml:space="preserve"> </w:t>
      </w:r>
      <w:r>
        <w:rPr>
          <w:i/>
          <w:color w:val="444444"/>
        </w:rPr>
        <w:t>appreciation</w:t>
      </w:r>
      <w:r>
        <w:rPr>
          <w:i/>
          <w:color w:val="444444"/>
          <w:spacing w:val="-4"/>
        </w:rPr>
        <w:t xml:space="preserve"> </w:t>
      </w:r>
      <w:r>
        <w:rPr>
          <w:i/>
          <w:color w:val="444444"/>
        </w:rPr>
        <w:t>to</w:t>
      </w:r>
      <w:r>
        <w:rPr>
          <w:i/>
          <w:color w:val="444444"/>
          <w:spacing w:val="-2"/>
        </w:rPr>
        <w:t xml:space="preserve"> </w:t>
      </w:r>
      <w:r>
        <w:rPr>
          <w:i/>
          <w:color w:val="444444"/>
        </w:rPr>
        <w:t>Gregory</w:t>
      </w:r>
      <w:r>
        <w:rPr>
          <w:i/>
          <w:color w:val="444444"/>
          <w:spacing w:val="-3"/>
        </w:rPr>
        <w:t xml:space="preserve"> </w:t>
      </w:r>
      <w:r>
        <w:rPr>
          <w:i/>
          <w:color w:val="444444"/>
        </w:rPr>
        <w:t>White</w:t>
      </w:r>
      <w:r>
        <w:rPr>
          <w:i/>
          <w:color w:val="444444"/>
          <w:spacing w:val="-4"/>
        </w:rPr>
        <w:t xml:space="preserve"> </w:t>
      </w:r>
      <w:r>
        <w:rPr>
          <w:i/>
          <w:color w:val="444444"/>
        </w:rPr>
        <w:t>from</w:t>
      </w:r>
      <w:r>
        <w:rPr>
          <w:i/>
          <w:color w:val="444444"/>
          <w:spacing w:val="-3"/>
        </w:rPr>
        <w:t xml:space="preserve"> </w:t>
      </w:r>
      <w:r>
        <w:rPr>
          <w:i/>
          <w:color w:val="444444"/>
        </w:rPr>
        <w:t>the</w:t>
      </w:r>
      <w:r>
        <w:rPr>
          <w:i/>
          <w:color w:val="444444"/>
          <w:spacing w:val="-7"/>
        </w:rPr>
        <w:t xml:space="preserve"> </w:t>
      </w:r>
      <w:r>
        <w:rPr>
          <w:i/>
          <w:color w:val="444444"/>
        </w:rPr>
        <w:t>people</w:t>
      </w:r>
      <w:r>
        <w:rPr>
          <w:i/>
          <w:color w:val="444444"/>
          <w:spacing w:val="-1"/>
        </w:rPr>
        <w:t xml:space="preserve"> </w:t>
      </w:r>
      <w:r>
        <w:rPr>
          <w:i/>
          <w:color w:val="444444"/>
        </w:rPr>
        <w:t>who</w:t>
      </w:r>
      <w:r>
        <w:rPr>
          <w:i/>
          <w:color w:val="444444"/>
          <w:spacing w:val="-2"/>
        </w:rPr>
        <w:t xml:space="preserve"> </w:t>
      </w:r>
      <w:r>
        <w:rPr>
          <w:i/>
          <w:color w:val="444444"/>
        </w:rPr>
        <w:t>attended</w:t>
      </w:r>
      <w:r>
        <w:rPr>
          <w:i/>
          <w:color w:val="444444"/>
          <w:spacing w:val="-4"/>
        </w:rPr>
        <w:t xml:space="preserve"> </w:t>
      </w:r>
      <w:r>
        <w:rPr>
          <w:i/>
          <w:color w:val="444444"/>
        </w:rPr>
        <w:t>his</w:t>
      </w:r>
      <w:r>
        <w:rPr>
          <w:i/>
          <w:color w:val="444444"/>
          <w:spacing w:val="-4"/>
        </w:rPr>
        <w:t xml:space="preserve"> </w:t>
      </w:r>
      <w:r>
        <w:rPr>
          <w:i/>
          <w:color w:val="444444"/>
        </w:rPr>
        <w:t xml:space="preserve">training in the Neah Bay community…He was extremely </w:t>
      </w:r>
      <w:proofErr w:type="gramStart"/>
      <w:r>
        <w:rPr>
          <w:i/>
          <w:color w:val="444444"/>
        </w:rPr>
        <w:t>knowledgeable</w:t>
      </w:r>
      <w:proofErr w:type="gramEnd"/>
      <w:r>
        <w:rPr>
          <w:i/>
          <w:color w:val="444444"/>
        </w:rPr>
        <w:t xml:space="preserve"> and</w:t>
      </w:r>
      <w:r>
        <w:rPr>
          <w:i/>
          <w:color w:val="444444"/>
          <w:spacing w:val="-2"/>
        </w:rPr>
        <w:t xml:space="preserve"> </w:t>
      </w:r>
      <w:r>
        <w:rPr>
          <w:i/>
          <w:color w:val="444444"/>
        </w:rPr>
        <w:t>his</w:t>
      </w:r>
      <w:r>
        <w:rPr>
          <w:i/>
          <w:color w:val="444444"/>
          <w:spacing w:val="-1"/>
        </w:rPr>
        <w:t xml:space="preserve"> </w:t>
      </w:r>
      <w:r>
        <w:rPr>
          <w:i/>
          <w:color w:val="444444"/>
        </w:rPr>
        <w:t>sense of humor was a great asset to a</w:t>
      </w:r>
      <w:r>
        <w:rPr>
          <w:i/>
          <w:color w:val="444444"/>
          <w:spacing w:val="-1"/>
        </w:rPr>
        <w:t xml:space="preserve"> </w:t>
      </w:r>
      <w:r>
        <w:rPr>
          <w:i/>
          <w:color w:val="444444"/>
        </w:rPr>
        <w:t xml:space="preserve">very hard topic…I would highly recommend him to any organization or team that needs to be fully informed on all the aspects of this topic.” </w:t>
      </w:r>
      <w:r>
        <w:rPr>
          <w:b/>
          <w:i/>
        </w:rPr>
        <w:t>Betty Poffenbarger, Behavioral</w:t>
      </w:r>
      <w:r>
        <w:rPr>
          <w:b/>
          <w:i/>
          <w:spacing w:val="-1"/>
        </w:rPr>
        <w:t xml:space="preserve"> </w:t>
      </w:r>
      <w:r>
        <w:rPr>
          <w:b/>
          <w:i/>
        </w:rPr>
        <w:t>Health</w:t>
      </w:r>
      <w:r>
        <w:rPr>
          <w:b/>
          <w:i/>
          <w:spacing w:val="-1"/>
        </w:rPr>
        <w:t xml:space="preserve"> </w:t>
      </w:r>
      <w:r>
        <w:rPr>
          <w:b/>
          <w:i/>
        </w:rPr>
        <w:t xml:space="preserve">Manager, Sophie </w:t>
      </w:r>
      <w:proofErr w:type="spellStart"/>
      <w:r>
        <w:rPr>
          <w:b/>
          <w:i/>
        </w:rPr>
        <w:t>Trettevik</w:t>
      </w:r>
      <w:proofErr w:type="spellEnd"/>
      <w:r>
        <w:rPr>
          <w:b/>
          <w:i/>
        </w:rPr>
        <w:t xml:space="preserve"> Indian</w:t>
      </w:r>
      <w:r>
        <w:rPr>
          <w:b/>
          <w:i/>
          <w:spacing w:val="-1"/>
        </w:rPr>
        <w:t xml:space="preserve"> </w:t>
      </w:r>
      <w:r>
        <w:rPr>
          <w:b/>
          <w:i/>
        </w:rPr>
        <w:t>Health Center, Neah Bay, WA</w:t>
      </w:r>
    </w:p>
    <w:p w14:paraId="6BDA1D9D" w14:textId="7E51DA58" w:rsidR="00560B32" w:rsidRDefault="00000000">
      <w:pPr>
        <w:spacing w:before="184"/>
        <w:ind w:left="120" w:right="339"/>
        <w:jc w:val="both"/>
        <w:rPr>
          <w:b/>
          <w:i/>
        </w:rPr>
      </w:pPr>
      <w:r>
        <w:rPr>
          <w:i/>
        </w:rPr>
        <w:t>2018: “Risk</w:t>
      </w:r>
      <w:r>
        <w:rPr>
          <w:i/>
          <w:spacing w:val="-3"/>
        </w:rPr>
        <w:t xml:space="preserve"> </w:t>
      </w:r>
      <w:r>
        <w:rPr>
          <w:i/>
        </w:rPr>
        <w:t>assessment</w:t>
      </w:r>
      <w:r>
        <w:rPr>
          <w:i/>
          <w:spacing w:val="-3"/>
        </w:rPr>
        <w:t xml:space="preserve"> </w:t>
      </w:r>
      <w:r>
        <w:rPr>
          <w:i/>
        </w:rPr>
        <w:t>tools</w:t>
      </w:r>
      <w:r>
        <w:rPr>
          <w:i/>
          <w:spacing w:val="-1"/>
        </w:rPr>
        <w:t xml:space="preserve"> </w:t>
      </w:r>
      <w:r>
        <w:rPr>
          <w:i/>
        </w:rPr>
        <w:t>very</w:t>
      </w:r>
      <w:r>
        <w:rPr>
          <w:i/>
          <w:spacing w:val="-1"/>
        </w:rPr>
        <w:t xml:space="preserve"> </w:t>
      </w:r>
      <w:r>
        <w:rPr>
          <w:i/>
        </w:rPr>
        <w:t>helpful.</w:t>
      </w:r>
      <w:r>
        <w:rPr>
          <w:i/>
          <w:spacing w:val="-1"/>
        </w:rPr>
        <w:t xml:space="preserve"> </w:t>
      </w:r>
      <w:r>
        <w:rPr>
          <w:i/>
        </w:rPr>
        <w:t>Stories,</w:t>
      </w:r>
      <w:r>
        <w:rPr>
          <w:i/>
          <w:spacing w:val="-1"/>
        </w:rPr>
        <w:t xml:space="preserve"> </w:t>
      </w:r>
      <w:r>
        <w:rPr>
          <w:i/>
        </w:rPr>
        <w:t>practice</w:t>
      </w:r>
      <w:r>
        <w:rPr>
          <w:i/>
          <w:spacing w:val="-1"/>
        </w:rPr>
        <w:t xml:space="preserve"> </w:t>
      </w:r>
      <w:r>
        <w:rPr>
          <w:i/>
        </w:rPr>
        <w:t>with</w:t>
      </w:r>
      <w:r>
        <w:rPr>
          <w:i/>
          <w:spacing w:val="-4"/>
        </w:rPr>
        <w:t xml:space="preserve"> </w:t>
      </w:r>
      <w:r>
        <w:rPr>
          <w:i/>
        </w:rPr>
        <w:t>cases,</w:t>
      </w:r>
      <w:r>
        <w:rPr>
          <w:i/>
          <w:spacing w:val="-1"/>
        </w:rPr>
        <w:t xml:space="preserve"> </w:t>
      </w:r>
      <w:r>
        <w:rPr>
          <w:i/>
        </w:rPr>
        <w:t>videos</w:t>
      </w:r>
      <w:r>
        <w:rPr>
          <w:i/>
          <w:spacing w:val="-1"/>
        </w:rPr>
        <w:t xml:space="preserve"> </w:t>
      </w:r>
      <w:r>
        <w:rPr>
          <w:i/>
        </w:rPr>
        <w:t>are</w:t>
      </w:r>
      <w:r>
        <w:rPr>
          <w:i/>
          <w:spacing w:val="-3"/>
        </w:rPr>
        <w:t xml:space="preserve"> </w:t>
      </w:r>
      <w:proofErr w:type="gramStart"/>
      <w:r>
        <w:rPr>
          <w:i/>
        </w:rPr>
        <w:t>awesome!…</w:t>
      </w:r>
      <w:proofErr w:type="gramEnd"/>
      <w:r>
        <w:rPr>
          <w:i/>
        </w:rPr>
        <w:t>How</w:t>
      </w:r>
      <w:r>
        <w:rPr>
          <w:i/>
          <w:spacing w:val="-3"/>
        </w:rPr>
        <w:t xml:space="preserve"> </w:t>
      </w:r>
      <w:r>
        <w:rPr>
          <w:i/>
        </w:rPr>
        <w:t>to</w:t>
      </w:r>
      <w:r>
        <w:rPr>
          <w:i/>
          <w:spacing w:val="-4"/>
        </w:rPr>
        <w:t xml:space="preserve"> </w:t>
      </w:r>
      <w:r>
        <w:rPr>
          <w:i/>
        </w:rPr>
        <w:t>intervene, what</w:t>
      </w:r>
      <w:r>
        <w:rPr>
          <w:i/>
          <w:spacing w:val="-1"/>
        </w:rPr>
        <w:t xml:space="preserve"> </w:t>
      </w:r>
      <w:r>
        <w:rPr>
          <w:i/>
        </w:rPr>
        <w:t>words</w:t>
      </w:r>
      <w:r>
        <w:rPr>
          <w:i/>
          <w:spacing w:val="-2"/>
        </w:rPr>
        <w:t xml:space="preserve"> </w:t>
      </w:r>
      <w:r>
        <w:rPr>
          <w:i/>
        </w:rPr>
        <w:t>to</w:t>
      </w:r>
      <w:r>
        <w:rPr>
          <w:i/>
          <w:spacing w:val="-5"/>
        </w:rPr>
        <w:t xml:space="preserve"> </w:t>
      </w:r>
      <w:r>
        <w:rPr>
          <w:i/>
        </w:rPr>
        <w:t>use,</w:t>
      </w:r>
      <w:r>
        <w:rPr>
          <w:i/>
          <w:spacing w:val="-5"/>
        </w:rPr>
        <w:t xml:space="preserve"> </w:t>
      </w:r>
      <w:r>
        <w:rPr>
          <w:i/>
        </w:rPr>
        <w:t>topics</w:t>
      </w:r>
      <w:r>
        <w:rPr>
          <w:i/>
          <w:spacing w:val="-4"/>
        </w:rPr>
        <w:t xml:space="preserve"> </w:t>
      </w:r>
      <w:r>
        <w:rPr>
          <w:i/>
        </w:rPr>
        <w:t>to</w:t>
      </w:r>
      <w:r>
        <w:rPr>
          <w:i/>
          <w:spacing w:val="-2"/>
        </w:rPr>
        <w:t xml:space="preserve"> </w:t>
      </w:r>
      <w:r>
        <w:rPr>
          <w:i/>
        </w:rPr>
        <w:t>approach,</w:t>
      </w:r>
      <w:r>
        <w:rPr>
          <w:i/>
          <w:spacing w:val="-4"/>
        </w:rPr>
        <w:t xml:space="preserve"> </w:t>
      </w:r>
      <w:r>
        <w:rPr>
          <w:i/>
        </w:rPr>
        <w:t>to</w:t>
      </w:r>
      <w:r>
        <w:rPr>
          <w:i/>
          <w:spacing w:val="-2"/>
        </w:rPr>
        <w:t xml:space="preserve"> </w:t>
      </w:r>
      <w:r>
        <w:rPr>
          <w:i/>
        </w:rPr>
        <w:t>reach</w:t>
      </w:r>
      <w:r>
        <w:rPr>
          <w:i/>
          <w:spacing w:val="-2"/>
        </w:rPr>
        <w:t xml:space="preserve"> </w:t>
      </w:r>
      <w:r>
        <w:rPr>
          <w:i/>
        </w:rPr>
        <w:t>a</w:t>
      </w:r>
      <w:r>
        <w:rPr>
          <w:i/>
          <w:spacing w:val="-4"/>
        </w:rPr>
        <w:t xml:space="preserve"> </w:t>
      </w:r>
      <w:r>
        <w:rPr>
          <w:i/>
        </w:rPr>
        <w:t>place</w:t>
      </w:r>
      <w:r>
        <w:rPr>
          <w:i/>
          <w:spacing w:val="-2"/>
        </w:rPr>
        <w:t xml:space="preserve"> </w:t>
      </w:r>
      <w:r>
        <w:rPr>
          <w:i/>
        </w:rPr>
        <w:t>of</w:t>
      </w:r>
      <w:r>
        <w:rPr>
          <w:i/>
          <w:spacing w:val="-1"/>
        </w:rPr>
        <w:t xml:space="preserve"> </w:t>
      </w:r>
      <w:r>
        <w:rPr>
          <w:i/>
        </w:rPr>
        <w:t>hope.”</w:t>
      </w:r>
      <w:r>
        <w:rPr>
          <w:i/>
          <w:spacing w:val="40"/>
        </w:rPr>
        <w:t xml:space="preserve"> </w:t>
      </w:r>
      <w:r>
        <w:rPr>
          <w:b/>
          <w:i/>
        </w:rPr>
        <w:t>Participant</w:t>
      </w:r>
      <w:r>
        <w:rPr>
          <w:b/>
          <w:i/>
          <w:spacing w:val="-1"/>
        </w:rPr>
        <w:t xml:space="preserve"> </w:t>
      </w:r>
      <w:r>
        <w:rPr>
          <w:b/>
          <w:i/>
        </w:rPr>
        <w:t>from MultiCare</w:t>
      </w:r>
      <w:r>
        <w:rPr>
          <w:b/>
          <w:i/>
          <w:spacing w:val="-2"/>
        </w:rPr>
        <w:t xml:space="preserve"> </w:t>
      </w:r>
      <w:r>
        <w:rPr>
          <w:b/>
          <w:i/>
        </w:rPr>
        <w:t>Auburn</w:t>
      </w:r>
      <w:r>
        <w:rPr>
          <w:b/>
          <w:i/>
          <w:spacing w:val="-5"/>
        </w:rPr>
        <w:t xml:space="preserve"> </w:t>
      </w:r>
      <w:r>
        <w:rPr>
          <w:b/>
          <w:i/>
        </w:rPr>
        <w:t xml:space="preserve">Medical </w:t>
      </w:r>
      <w:r>
        <w:rPr>
          <w:b/>
          <w:i/>
          <w:spacing w:val="-2"/>
        </w:rPr>
        <w:t>Center</w:t>
      </w:r>
    </w:p>
    <w:p w14:paraId="29AEF737" w14:textId="77777777" w:rsidR="00560B32" w:rsidRDefault="00000000">
      <w:pPr>
        <w:pStyle w:val="BodyText"/>
        <w:spacing w:before="185"/>
        <w:ind w:left="120" w:right="184"/>
      </w:pPr>
      <w:r>
        <w:rPr>
          <w:color w:val="444444"/>
        </w:rPr>
        <w:t>2015: “We recently utilized Mr. White’s expertise for our clinical team for suicide prevention.</w:t>
      </w:r>
      <w:r>
        <w:rPr>
          <w:color w:val="444444"/>
          <w:spacing w:val="40"/>
        </w:rPr>
        <w:t xml:space="preserve"> </w:t>
      </w:r>
      <w:r>
        <w:rPr>
          <w:color w:val="444444"/>
        </w:rPr>
        <w:t>We have been providing</w:t>
      </w:r>
      <w:r>
        <w:rPr>
          <w:color w:val="444444"/>
          <w:spacing w:val="-1"/>
        </w:rPr>
        <w:t xml:space="preserve"> </w:t>
      </w:r>
      <w:r>
        <w:rPr>
          <w:color w:val="444444"/>
        </w:rPr>
        <w:t>clinical</w:t>
      </w:r>
      <w:r>
        <w:rPr>
          <w:color w:val="444444"/>
          <w:spacing w:val="-1"/>
        </w:rPr>
        <w:t xml:space="preserve"> </w:t>
      </w:r>
      <w:r>
        <w:rPr>
          <w:color w:val="444444"/>
        </w:rPr>
        <w:t>treatment for</w:t>
      </w:r>
      <w:r>
        <w:rPr>
          <w:color w:val="444444"/>
          <w:spacing w:val="-2"/>
        </w:rPr>
        <w:t xml:space="preserve"> </w:t>
      </w:r>
      <w:r>
        <w:rPr>
          <w:color w:val="444444"/>
        </w:rPr>
        <w:t>31</w:t>
      </w:r>
      <w:r>
        <w:rPr>
          <w:color w:val="444444"/>
          <w:spacing w:val="-2"/>
        </w:rPr>
        <w:t xml:space="preserve"> </w:t>
      </w:r>
      <w:r>
        <w:rPr>
          <w:color w:val="444444"/>
        </w:rPr>
        <w:t>years</w:t>
      </w:r>
      <w:r>
        <w:rPr>
          <w:color w:val="444444"/>
          <w:spacing w:val="-2"/>
        </w:rPr>
        <w:t xml:space="preserve"> </w:t>
      </w:r>
      <w:r>
        <w:rPr>
          <w:color w:val="444444"/>
        </w:rPr>
        <w:t>and</w:t>
      </w:r>
      <w:r>
        <w:rPr>
          <w:color w:val="444444"/>
          <w:spacing w:val="-2"/>
        </w:rPr>
        <w:t xml:space="preserve"> </w:t>
      </w:r>
      <w:r>
        <w:rPr>
          <w:color w:val="444444"/>
        </w:rPr>
        <w:t>we</w:t>
      </w:r>
      <w:r>
        <w:rPr>
          <w:color w:val="444444"/>
          <w:spacing w:val="-4"/>
        </w:rPr>
        <w:t xml:space="preserve"> </w:t>
      </w:r>
      <w:r>
        <w:rPr>
          <w:color w:val="444444"/>
        </w:rPr>
        <w:t>have</w:t>
      </w:r>
      <w:r>
        <w:rPr>
          <w:color w:val="444444"/>
          <w:spacing w:val="-4"/>
        </w:rPr>
        <w:t xml:space="preserve"> </w:t>
      </w:r>
      <w:r>
        <w:rPr>
          <w:color w:val="444444"/>
        </w:rPr>
        <w:t>experienced</w:t>
      </w:r>
      <w:r>
        <w:rPr>
          <w:color w:val="444444"/>
          <w:spacing w:val="-1"/>
        </w:rPr>
        <w:t xml:space="preserve"> </w:t>
      </w:r>
      <w:r>
        <w:rPr>
          <w:color w:val="444444"/>
        </w:rPr>
        <w:t>many</w:t>
      </w:r>
      <w:r>
        <w:rPr>
          <w:color w:val="444444"/>
          <w:spacing w:val="-2"/>
        </w:rPr>
        <w:t xml:space="preserve"> </w:t>
      </w:r>
      <w:r>
        <w:rPr>
          <w:color w:val="444444"/>
        </w:rPr>
        <w:t>trainers.</w:t>
      </w:r>
      <w:r>
        <w:rPr>
          <w:color w:val="444444"/>
          <w:spacing w:val="40"/>
        </w:rPr>
        <w:t xml:space="preserve"> </w:t>
      </w:r>
      <w:r>
        <w:rPr>
          <w:color w:val="444444"/>
        </w:rPr>
        <w:t>Greg</w:t>
      </w:r>
      <w:r>
        <w:rPr>
          <w:color w:val="444444"/>
          <w:spacing w:val="-2"/>
        </w:rPr>
        <w:t xml:space="preserve"> </w:t>
      </w:r>
      <w:r>
        <w:rPr>
          <w:color w:val="444444"/>
        </w:rPr>
        <w:t>White</w:t>
      </w:r>
      <w:r>
        <w:rPr>
          <w:color w:val="444444"/>
          <w:spacing w:val="-4"/>
        </w:rPr>
        <w:t xml:space="preserve"> </w:t>
      </w:r>
      <w:r>
        <w:rPr>
          <w:color w:val="444444"/>
        </w:rPr>
        <w:t>is</w:t>
      </w:r>
      <w:r>
        <w:rPr>
          <w:color w:val="444444"/>
          <w:spacing w:val="-2"/>
        </w:rPr>
        <w:t xml:space="preserve"> </w:t>
      </w:r>
      <w:r>
        <w:rPr>
          <w:color w:val="444444"/>
        </w:rPr>
        <w:t>in</w:t>
      </w:r>
      <w:r>
        <w:rPr>
          <w:color w:val="444444"/>
          <w:spacing w:val="-2"/>
        </w:rPr>
        <w:t xml:space="preserve"> </w:t>
      </w:r>
      <w:r>
        <w:rPr>
          <w:color w:val="444444"/>
        </w:rPr>
        <w:t>the</w:t>
      </w:r>
      <w:r>
        <w:rPr>
          <w:color w:val="444444"/>
          <w:spacing w:val="-2"/>
        </w:rPr>
        <w:t xml:space="preserve"> </w:t>
      </w:r>
      <w:r>
        <w:rPr>
          <w:color w:val="444444"/>
        </w:rPr>
        <w:t>upper</w:t>
      </w:r>
      <w:r>
        <w:rPr>
          <w:color w:val="444444"/>
          <w:spacing w:val="-3"/>
        </w:rPr>
        <w:t xml:space="preserve"> </w:t>
      </w:r>
      <w:r>
        <w:rPr>
          <w:color w:val="444444"/>
        </w:rPr>
        <w:t>1% of professional presentation, knowledge, and communication skills.</w:t>
      </w:r>
      <w:r>
        <w:rPr>
          <w:color w:val="444444"/>
          <w:spacing w:val="40"/>
        </w:rPr>
        <w:t xml:space="preserve"> </w:t>
      </w:r>
      <w:r>
        <w:rPr>
          <w:color w:val="444444"/>
        </w:rPr>
        <w:t>Our entire team really enjoyed and</w:t>
      </w:r>
    </w:p>
    <w:p w14:paraId="384EB11A" w14:textId="77777777" w:rsidR="00560B32" w:rsidRDefault="00000000">
      <w:pPr>
        <w:pStyle w:val="Heading2"/>
      </w:pPr>
      <w:r>
        <w:rPr>
          <w:b w:val="0"/>
          <w:color w:val="444444"/>
        </w:rPr>
        <w:t>benefited.”</w:t>
      </w:r>
      <w:r>
        <w:rPr>
          <w:b w:val="0"/>
          <w:i w:val="0"/>
          <w:color w:val="444444"/>
          <w:spacing w:val="47"/>
        </w:rPr>
        <w:t xml:space="preserve"> </w:t>
      </w:r>
      <w:r>
        <w:t>Dr.</w:t>
      </w:r>
      <w:r>
        <w:rPr>
          <w:spacing w:val="-6"/>
        </w:rPr>
        <w:t xml:space="preserve"> </w:t>
      </w:r>
      <w:r>
        <w:t>Greg</w:t>
      </w:r>
      <w:r>
        <w:rPr>
          <w:spacing w:val="-3"/>
        </w:rPr>
        <w:t xml:space="preserve"> </w:t>
      </w:r>
      <w:r>
        <w:t>Jantz,</w:t>
      </w:r>
      <w:r>
        <w:rPr>
          <w:spacing w:val="-3"/>
        </w:rPr>
        <w:t xml:space="preserve"> </w:t>
      </w:r>
      <w:r>
        <w:t>PhD,</w:t>
      </w:r>
      <w:r>
        <w:rPr>
          <w:spacing w:val="-4"/>
        </w:rPr>
        <w:t xml:space="preserve"> </w:t>
      </w:r>
      <w:r>
        <w:t>CEDS,</w:t>
      </w:r>
      <w:r>
        <w:rPr>
          <w:spacing w:val="-4"/>
        </w:rPr>
        <w:t xml:space="preserve"> </w:t>
      </w:r>
      <w:r>
        <w:t>Founder,</w:t>
      </w:r>
      <w:r>
        <w:rPr>
          <w:spacing w:val="-3"/>
        </w:rPr>
        <w:t xml:space="preserve"> </w:t>
      </w:r>
      <w:r>
        <w:t>The</w:t>
      </w:r>
      <w:r>
        <w:rPr>
          <w:spacing w:val="-4"/>
        </w:rPr>
        <w:t xml:space="preserve"> </w:t>
      </w:r>
      <w:r>
        <w:t>Center,</w:t>
      </w:r>
      <w:r>
        <w:rPr>
          <w:spacing w:val="-3"/>
        </w:rPr>
        <w:t xml:space="preserve"> </w:t>
      </w:r>
      <w:r>
        <w:t>Edmonds,</w:t>
      </w:r>
      <w:r>
        <w:rPr>
          <w:spacing w:val="-5"/>
        </w:rPr>
        <w:t xml:space="preserve"> WA</w:t>
      </w:r>
    </w:p>
    <w:p w14:paraId="3DED0E28" w14:textId="77777777" w:rsidR="00560B32" w:rsidRDefault="00560B32" w:rsidP="00EF305B">
      <w:pPr>
        <w:pStyle w:val="NoSpacing"/>
      </w:pPr>
    </w:p>
    <w:p w14:paraId="22DD059C" w14:textId="142D0179" w:rsidR="008F5852" w:rsidRDefault="008F5852" w:rsidP="008F5852">
      <w:pPr>
        <w:ind w:left="120" w:right="159"/>
      </w:pPr>
    </w:p>
    <w:sectPr w:rsidR="008F5852">
      <w:pgSz w:w="12240" w:h="15840"/>
      <w:pgMar w:top="460" w:right="8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E3CF" w14:textId="77777777" w:rsidR="00C25205" w:rsidRDefault="00C25205" w:rsidP="00BA260B">
      <w:r>
        <w:separator/>
      </w:r>
    </w:p>
  </w:endnote>
  <w:endnote w:type="continuationSeparator" w:id="0">
    <w:p w14:paraId="7C6AB39A" w14:textId="77777777" w:rsidR="00C25205" w:rsidRDefault="00C25205" w:rsidP="00BA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35E4" w14:textId="77777777" w:rsidR="00C25205" w:rsidRDefault="00C25205" w:rsidP="00BA260B">
      <w:r>
        <w:separator/>
      </w:r>
    </w:p>
  </w:footnote>
  <w:footnote w:type="continuationSeparator" w:id="0">
    <w:p w14:paraId="47CC361E" w14:textId="77777777" w:rsidR="00C25205" w:rsidRDefault="00C25205" w:rsidP="00BA2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C53C1"/>
    <w:multiLevelType w:val="hybridMultilevel"/>
    <w:tmpl w:val="C76E5946"/>
    <w:lvl w:ilvl="0" w:tplc="5E5A097A">
      <w:numFmt w:val="bullet"/>
      <w:lvlText w:val=""/>
      <w:lvlJc w:val="left"/>
      <w:pPr>
        <w:ind w:left="1200" w:hanging="360"/>
      </w:pPr>
      <w:rPr>
        <w:rFonts w:ascii="Symbol" w:eastAsia="Symbol" w:hAnsi="Symbol" w:cs="Symbol" w:hint="default"/>
        <w:b w:val="0"/>
        <w:bCs w:val="0"/>
        <w:i w:val="0"/>
        <w:iCs w:val="0"/>
        <w:w w:val="100"/>
        <w:sz w:val="22"/>
        <w:szCs w:val="22"/>
        <w:lang w:val="en-US" w:eastAsia="en-US" w:bidi="ar-SA"/>
      </w:rPr>
    </w:lvl>
    <w:lvl w:ilvl="1" w:tplc="E6A4DF5C">
      <w:numFmt w:val="bullet"/>
      <w:lvlText w:val="•"/>
      <w:lvlJc w:val="left"/>
      <w:pPr>
        <w:ind w:left="2120" w:hanging="360"/>
      </w:pPr>
      <w:rPr>
        <w:rFonts w:hint="default"/>
        <w:lang w:val="en-US" w:eastAsia="en-US" w:bidi="ar-SA"/>
      </w:rPr>
    </w:lvl>
    <w:lvl w:ilvl="2" w:tplc="776AA024">
      <w:numFmt w:val="bullet"/>
      <w:lvlText w:val="•"/>
      <w:lvlJc w:val="left"/>
      <w:pPr>
        <w:ind w:left="3040" w:hanging="360"/>
      </w:pPr>
      <w:rPr>
        <w:rFonts w:hint="default"/>
        <w:lang w:val="en-US" w:eastAsia="en-US" w:bidi="ar-SA"/>
      </w:rPr>
    </w:lvl>
    <w:lvl w:ilvl="3" w:tplc="0BB22AC2">
      <w:numFmt w:val="bullet"/>
      <w:lvlText w:val="•"/>
      <w:lvlJc w:val="left"/>
      <w:pPr>
        <w:ind w:left="3960" w:hanging="360"/>
      </w:pPr>
      <w:rPr>
        <w:rFonts w:hint="default"/>
        <w:lang w:val="en-US" w:eastAsia="en-US" w:bidi="ar-SA"/>
      </w:rPr>
    </w:lvl>
    <w:lvl w:ilvl="4" w:tplc="B0043630">
      <w:numFmt w:val="bullet"/>
      <w:lvlText w:val="•"/>
      <w:lvlJc w:val="left"/>
      <w:pPr>
        <w:ind w:left="4880" w:hanging="360"/>
      </w:pPr>
      <w:rPr>
        <w:rFonts w:hint="default"/>
        <w:lang w:val="en-US" w:eastAsia="en-US" w:bidi="ar-SA"/>
      </w:rPr>
    </w:lvl>
    <w:lvl w:ilvl="5" w:tplc="205CB448">
      <w:numFmt w:val="bullet"/>
      <w:lvlText w:val="•"/>
      <w:lvlJc w:val="left"/>
      <w:pPr>
        <w:ind w:left="5800" w:hanging="360"/>
      </w:pPr>
      <w:rPr>
        <w:rFonts w:hint="default"/>
        <w:lang w:val="en-US" w:eastAsia="en-US" w:bidi="ar-SA"/>
      </w:rPr>
    </w:lvl>
    <w:lvl w:ilvl="6" w:tplc="AB848008">
      <w:numFmt w:val="bullet"/>
      <w:lvlText w:val="•"/>
      <w:lvlJc w:val="left"/>
      <w:pPr>
        <w:ind w:left="6720" w:hanging="360"/>
      </w:pPr>
      <w:rPr>
        <w:rFonts w:hint="default"/>
        <w:lang w:val="en-US" w:eastAsia="en-US" w:bidi="ar-SA"/>
      </w:rPr>
    </w:lvl>
    <w:lvl w:ilvl="7" w:tplc="58DC4978">
      <w:numFmt w:val="bullet"/>
      <w:lvlText w:val="•"/>
      <w:lvlJc w:val="left"/>
      <w:pPr>
        <w:ind w:left="7640" w:hanging="360"/>
      </w:pPr>
      <w:rPr>
        <w:rFonts w:hint="default"/>
        <w:lang w:val="en-US" w:eastAsia="en-US" w:bidi="ar-SA"/>
      </w:rPr>
    </w:lvl>
    <w:lvl w:ilvl="8" w:tplc="D2BCF0C4">
      <w:numFmt w:val="bullet"/>
      <w:lvlText w:val="•"/>
      <w:lvlJc w:val="left"/>
      <w:pPr>
        <w:ind w:left="8560" w:hanging="360"/>
      </w:pPr>
      <w:rPr>
        <w:rFonts w:hint="default"/>
        <w:lang w:val="en-US" w:eastAsia="en-US" w:bidi="ar-SA"/>
      </w:rPr>
    </w:lvl>
  </w:abstractNum>
  <w:num w:numId="1" w16cid:durableId="200562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32"/>
    <w:rsid w:val="000058CE"/>
    <w:rsid w:val="00202312"/>
    <w:rsid w:val="00417106"/>
    <w:rsid w:val="00560B32"/>
    <w:rsid w:val="00592FB9"/>
    <w:rsid w:val="00663B81"/>
    <w:rsid w:val="006D4503"/>
    <w:rsid w:val="00847BE1"/>
    <w:rsid w:val="0086060C"/>
    <w:rsid w:val="008908CA"/>
    <w:rsid w:val="008F5852"/>
    <w:rsid w:val="00A9750A"/>
    <w:rsid w:val="00B03A75"/>
    <w:rsid w:val="00B90FFC"/>
    <w:rsid w:val="00BA260B"/>
    <w:rsid w:val="00BE1CBF"/>
    <w:rsid w:val="00C25205"/>
    <w:rsid w:val="00C35180"/>
    <w:rsid w:val="00DD2938"/>
    <w:rsid w:val="00E40DA6"/>
    <w:rsid w:val="00E80AEC"/>
    <w:rsid w:val="00EF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5D86"/>
  <w15:docId w15:val="{51A29435-C2C0-4664-A8F7-4D7EFFBC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696" w:right="686"/>
      <w:jc w:val="center"/>
      <w:outlineLvl w:val="0"/>
    </w:pPr>
    <w:rPr>
      <w:b/>
      <w:bCs/>
      <w:sz w:val="24"/>
      <w:szCs w:val="24"/>
    </w:rPr>
  </w:style>
  <w:style w:type="paragraph" w:styleId="Heading2">
    <w:name w:val="heading 2"/>
    <w:basedOn w:val="Normal"/>
    <w:uiPriority w:val="9"/>
    <w:unhideWhenUsed/>
    <w:qFormat/>
    <w:pPr>
      <w:ind w:left="12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before="85" w:line="368" w:lineRule="exact"/>
      <w:ind w:left="696" w:right="686"/>
      <w:jc w:val="center"/>
    </w:pPr>
    <w:rPr>
      <w:b/>
      <w:bCs/>
      <w:sz w:val="32"/>
      <w:szCs w:val="32"/>
      <w:u w:val="single" w:color="000000"/>
    </w:rPr>
  </w:style>
  <w:style w:type="paragraph" w:styleId="ListParagraph">
    <w:name w:val="List Paragraph"/>
    <w:basedOn w:val="Normal"/>
    <w:uiPriority w:val="1"/>
    <w:qFormat/>
    <w:pPr>
      <w:spacing w:line="269" w:lineRule="exact"/>
      <w:ind w:left="1200" w:hanging="361"/>
    </w:pPr>
  </w:style>
  <w:style w:type="paragraph" w:customStyle="1" w:styleId="TableParagraph">
    <w:name w:val="Table Paragraph"/>
    <w:basedOn w:val="Normal"/>
    <w:uiPriority w:val="1"/>
    <w:qFormat/>
  </w:style>
  <w:style w:type="paragraph" w:styleId="NoSpacing">
    <w:name w:val="No Spacing"/>
    <w:uiPriority w:val="1"/>
    <w:qFormat/>
    <w:rsid w:val="00EF305B"/>
    <w:rPr>
      <w:rFonts w:ascii="Times New Roman" w:eastAsia="Times New Roman" w:hAnsi="Times New Roman" w:cs="Times New Roman"/>
    </w:rPr>
  </w:style>
  <w:style w:type="paragraph" w:styleId="Header">
    <w:name w:val="header"/>
    <w:basedOn w:val="Normal"/>
    <w:link w:val="HeaderChar"/>
    <w:uiPriority w:val="99"/>
    <w:unhideWhenUsed/>
    <w:rsid w:val="00BA260B"/>
    <w:pPr>
      <w:tabs>
        <w:tab w:val="center" w:pos="4680"/>
        <w:tab w:val="right" w:pos="9360"/>
      </w:tabs>
    </w:pPr>
  </w:style>
  <w:style w:type="character" w:customStyle="1" w:styleId="HeaderChar">
    <w:name w:val="Header Char"/>
    <w:basedOn w:val="DefaultParagraphFont"/>
    <w:link w:val="Header"/>
    <w:uiPriority w:val="99"/>
    <w:rsid w:val="00BA260B"/>
    <w:rPr>
      <w:rFonts w:ascii="Times New Roman" w:eastAsia="Times New Roman" w:hAnsi="Times New Roman" w:cs="Times New Roman"/>
    </w:rPr>
  </w:style>
  <w:style w:type="paragraph" w:styleId="Footer">
    <w:name w:val="footer"/>
    <w:basedOn w:val="Normal"/>
    <w:link w:val="FooterChar"/>
    <w:uiPriority w:val="99"/>
    <w:unhideWhenUsed/>
    <w:rsid w:val="00BA260B"/>
    <w:pPr>
      <w:tabs>
        <w:tab w:val="center" w:pos="4680"/>
        <w:tab w:val="right" w:pos="9360"/>
      </w:tabs>
    </w:pPr>
  </w:style>
  <w:style w:type="character" w:customStyle="1" w:styleId="FooterChar">
    <w:name w:val="Footer Char"/>
    <w:basedOn w:val="DefaultParagraphFont"/>
    <w:link w:val="Footer"/>
    <w:uiPriority w:val="99"/>
    <w:rsid w:val="00BA260B"/>
    <w:rPr>
      <w:rFonts w:ascii="Times New Roman" w:eastAsia="Times New Roman" w:hAnsi="Times New Roman" w:cs="Times New Roman"/>
    </w:rPr>
  </w:style>
  <w:style w:type="character" w:styleId="Hyperlink">
    <w:name w:val="Hyperlink"/>
    <w:basedOn w:val="DefaultParagraphFont"/>
    <w:uiPriority w:val="99"/>
    <w:unhideWhenUsed/>
    <w:rsid w:val="00BA260B"/>
    <w:rPr>
      <w:color w:val="0000FF" w:themeColor="hyperlink"/>
      <w:u w:val="single"/>
    </w:rPr>
  </w:style>
  <w:style w:type="character" w:styleId="UnresolvedMention">
    <w:name w:val="Unresolved Mention"/>
    <w:basedOn w:val="DefaultParagraphFont"/>
    <w:uiPriority w:val="99"/>
    <w:semiHidden/>
    <w:unhideWhenUsed/>
    <w:rsid w:val="00BA2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egwhitetraining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1154</Words>
  <Characters>6582</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6 CREDIT HOURS AWARDED UPON COMPLETION</vt:lpstr>
      <vt:lpstr>    helpful” Participant from Lummi Behavioral Health</vt:lpstr>
      <vt:lpstr>    benefited.” Dr. Greg Jantz, PhD, CEDS, Founder, The Center, Edmonds, WA</vt:lpstr>
      <vt:lpstr>CONTINUING EDUCATION CREDITS</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Gregory White</cp:lastModifiedBy>
  <cp:revision>17</cp:revision>
  <dcterms:created xsi:type="dcterms:W3CDTF">2022-11-09T20:34:00Z</dcterms:created>
  <dcterms:modified xsi:type="dcterms:W3CDTF">2023-09-29T22:54:00Z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for Microsoft 365</vt:lpwstr>
  </property>
  <property fmtid="{D5CDD505-2E9C-101B-9397-08002B2CF9AE}" pid="4" name="LastSaved">
    <vt:filetime>2022-11-09T00:00:00Z</vt:filetime>
  </property>
  <property fmtid="{D5CDD505-2E9C-101B-9397-08002B2CF9AE}" pid="5" name="Producer">
    <vt:lpwstr>Microsoft® Word for Microsoft 365</vt:lpwstr>
  </property>
</Properties>
</file>